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6DB6" w:rsidRPr="000254D7" w:rsidRDefault="00306DB6" w:rsidP="009457CB">
      <w:pPr>
        <w:pStyle w:val="a7"/>
      </w:pPr>
      <w:bookmarkStart w:id="0" w:name="_GoBack"/>
      <w:bookmarkEnd w:id="0"/>
      <w:r w:rsidRPr="000254D7">
        <w:t>ДОКУМЕНТАЦИЯ О ЗАПРОСЕ ПРЕДЛОЖЕНИЙ</w:t>
      </w:r>
    </w:p>
    <w:p w:rsidR="00306DB6" w:rsidRDefault="00306DB6" w:rsidP="00B6589E">
      <w:pPr>
        <w:pStyle w:val="a7"/>
      </w:pPr>
      <w:r w:rsidRPr="000254D7">
        <w:t>В ЭЛЕКТРОННОЙ ФОРМЕ</w:t>
      </w:r>
    </w:p>
    <w:p w:rsidR="00306DB6" w:rsidRDefault="00306DB6" w:rsidP="00406C0C">
      <w:pPr>
        <w:pStyle w:val="a7"/>
      </w:pPr>
    </w:p>
    <w:p w:rsidR="00306DB6" w:rsidRPr="000254D7" w:rsidRDefault="00306DB6" w:rsidP="009E6CB3">
      <w:pPr>
        <w:pStyle w:val="21"/>
      </w:pPr>
      <w:r w:rsidRPr="000254D7">
        <w:t xml:space="preserve">Открытый Запрос предложений № </w:t>
      </w:r>
      <w:r w:rsidRPr="00304C23">
        <w:rPr>
          <w:noProof/>
          <w:highlight w:val="lightGray"/>
        </w:rPr>
        <w:t>152517</w:t>
      </w:r>
    </w:p>
    <w:p w:rsidR="00306DB6" w:rsidRPr="000254D7" w:rsidRDefault="00306DB6" w:rsidP="009E6CB3">
      <w:pPr>
        <w:pStyle w:val="21"/>
      </w:pPr>
      <w:r w:rsidRPr="000254D7">
        <w:t xml:space="preserve">по отбору Организации для поставки товаров </w:t>
      </w:r>
    </w:p>
    <w:p w:rsidR="00306DB6" w:rsidRPr="005118DA" w:rsidRDefault="00306DB6" w:rsidP="005118DA">
      <w:pPr>
        <w:pStyle w:val="21"/>
        <w:rPr>
          <w:highlight w:val="lightGray"/>
        </w:rPr>
      </w:pPr>
    </w:p>
    <w:p w:rsidR="00306DB6" w:rsidRPr="000254D7" w:rsidRDefault="00306DB6" w:rsidP="00E93B9E">
      <w:pPr>
        <w:pStyle w:val="31"/>
        <w:rPr>
          <w:highlight w:val="lightGray"/>
        </w:rPr>
      </w:pPr>
      <w:r w:rsidRPr="00304C23">
        <w:rPr>
          <w:noProof/>
          <w:highlight w:val="lightGray"/>
        </w:rPr>
        <w:t>ВНИМАНИЕ! УЧАСТНИКАМИ ЗАКУПОЧНОЙ ПРОЦЕДУРЫ МОГУТ БЫТЬ ТОЛЬКО СУБЪЕКТЫ МАЛОГО И СРЕДНЕГО ПРЕДПРИНИМАТЕЛЬСТВА</w:t>
      </w:r>
    </w:p>
    <w:p w:rsidR="00306DB6" w:rsidRDefault="00306DB6" w:rsidP="005118DA">
      <w:pPr>
        <w:pStyle w:val="21"/>
      </w:pPr>
    </w:p>
    <w:p w:rsidR="00306DB6" w:rsidRPr="00DB37CA" w:rsidRDefault="00306DB6" w:rsidP="005118DA">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2D7E93">
      <w:pPr>
        <w:pStyle w:val="21"/>
      </w:pPr>
    </w:p>
    <w:p w:rsidR="00306DB6" w:rsidRPr="00306DB6" w:rsidRDefault="00306DB6" w:rsidP="005118DA">
      <w:pPr>
        <w:pStyle w:val="21"/>
      </w:pPr>
    </w:p>
    <w:tbl>
      <w:tblPr>
        <w:tblW w:w="9722" w:type="dxa"/>
        <w:tblInd w:w="108" w:type="dxa"/>
        <w:shd w:val="pct15" w:color="auto" w:fill="auto"/>
        <w:tblLook w:val="04A0" w:firstRow="1" w:lastRow="0" w:firstColumn="1" w:lastColumn="0" w:noHBand="0" w:noVBand="1"/>
      </w:tblPr>
      <w:tblGrid>
        <w:gridCol w:w="903"/>
        <w:gridCol w:w="1195"/>
        <w:gridCol w:w="7624"/>
      </w:tblGrid>
      <w:tr w:rsidR="00306DB6" w:rsidRPr="00431A17" w:rsidTr="00547EEA">
        <w:tc>
          <w:tcPr>
            <w:tcW w:w="284" w:type="dxa"/>
            <w:shd w:val="pct15" w:color="auto" w:fill="auto"/>
          </w:tcPr>
          <w:p w:rsidR="00306DB6" w:rsidRPr="00431A17" w:rsidRDefault="00306DB6" w:rsidP="00702C26">
            <w:pPr>
              <w:ind w:left="567"/>
              <w:rPr>
                <w:sz w:val="24"/>
              </w:rPr>
            </w:pPr>
            <w:r>
              <w:rPr>
                <w:sz w:val="24"/>
              </w:rPr>
              <w:t>1</w:t>
            </w:r>
          </w:p>
        </w:tc>
        <w:tc>
          <w:tcPr>
            <w:tcW w:w="399" w:type="dxa"/>
            <w:shd w:val="pct15" w:color="auto" w:fill="auto"/>
          </w:tcPr>
          <w:p w:rsidR="00306DB6" w:rsidRPr="00306DB6" w:rsidRDefault="00306DB6" w:rsidP="00702C26">
            <w:pPr>
              <w:ind w:left="567"/>
              <w:rPr>
                <w:sz w:val="24"/>
              </w:rPr>
            </w:pPr>
            <w:r w:rsidRPr="00306DB6">
              <w:rPr>
                <w:sz w:val="24"/>
              </w:rPr>
              <w:t>лот:</w:t>
            </w:r>
          </w:p>
        </w:tc>
        <w:tc>
          <w:tcPr>
            <w:tcW w:w="9039" w:type="dxa"/>
            <w:shd w:val="pct15" w:color="auto" w:fill="auto"/>
          </w:tcPr>
          <w:p w:rsidR="00306DB6" w:rsidRPr="00306DB6" w:rsidRDefault="00306DB6" w:rsidP="00702C26">
            <w:pPr>
              <w:ind w:left="567"/>
              <w:rPr>
                <w:sz w:val="24"/>
              </w:rPr>
            </w:pPr>
            <w:r w:rsidRPr="00306DB6">
              <w:rPr>
                <w:sz w:val="24"/>
              </w:rPr>
              <w:t>для нужд  АО "Газпром газораспределение Белгород"</w:t>
            </w:r>
          </w:p>
        </w:tc>
      </w:tr>
    </w:tbl>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431A17" w:rsidRDefault="00306DB6" w:rsidP="00547EEA">
      <w:pPr>
        <w:rPr>
          <w:sz w:val="24"/>
          <w:lang w:val="en-US"/>
        </w:rPr>
      </w:pPr>
    </w:p>
    <w:p w:rsidR="00306DB6" w:rsidRPr="005F509E" w:rsidRDefault="00306DB6" w:rsidP="00547EEA">
      <w:pPr>
        <w:rPr>
          <w:sz w:val="24"/>
        </w:rPr>
      </w:pPr>
    </w:p>
    <w:p w:rsidR="00306DB6" w:rsidRPr="005F509E" w:rsidRDefault="00306DB6" w:rsidP="00547EEA">
      <w:pPr>
        <w:rPr>
          <w:sz w:val="24"/>
        </w:rPr>
      </w:pPr>
    </w:p>
    <w:p w:rsidR="00306DB6" w:rsidRPr="005F509E"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5F509E"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431A17" w:rsidRDefault="00306DB6" w:rsidP="00547EEA">
      <w:pPr>
        <w:rPr>
          <w:sz w:val="24"/>
        </w:rPr>
      </w:pPr>
    </w:p>
    <w:p w:rsidR="00306DB6" w:rsidRPr="005D60D0" w:rsidRDefault="00306DB6" w:rsidP="005D60D0">
      <w:pPr>
        <w:jc w:val="center"/>
        <w:rPr>
          <w:sz w:val="24"/>
        </w:rPr>
      </w:pPr>
      <w:r w:rsidRPr="005D60D0">
        <w:rPr>
          <w:sz w:val="24"/>
        </w:rPr>
        <w:t>г. Санкт-Петербург</w:t>
      </w:r>
    </w:p>
    <w:p w:rsidR="00306DB6" w:rsidRDefault="00306DB6" w:rsidP="0049022B">
      <w:pPr>
        <w:pStyle w:val="af4"/>
      </w:pPr>
      <w:r w:rsidRPr="00A45BEC">
        <w:br w:type="page"/>
      </w:r>
      <w:r w:rsidRPr="009E6CB3">
        <w:lastRenderedPageBreak/>
        <w:t>Оглавление</w:t>
      </w:r>
    </w:p>
    <w:p w:rsidR="00306DB6" w:rsidRDefault="00306DB6">
      <w:pPr>
        <w:pStyle w:val="14"/>
        <w:rPr>
          <w:rFonts w:asciiTheme="minorHAnsi" w:eastAsiaTheme="minorEastAsia" w:hAnsiTheme="minorHAnsi" w:cstheme="minorBidi"/>
          <w:caps w:val="0"/>
          <w:sz w:val="22"/>
          <w:szCs w:val="22"/>
        </w:rPr>
      </w:pPr>
      <w:r>
        <w:fldChar w:fldCharType="begin"/>
      </w:r>
      <w:r>
        <w:instrText xml:space="preserve"> TOC \o "1-3" \h \u </w:instrText>
      </w:r>
      <w:r>
        <w:fldChar w:fldCharType="separate"/>
      </w:r>
      <w:hyperlink w:anchor="_Toc511046007" w:history="1">
        <w:r w:rsidRPr="008D678A">
          <w:rPr>
            <w:rStyle w:val="af2"/>
          </w:rPr>
          <w:t>ТЕРМИНЫ И ОПРЕДЕЛЕНИЯ</w:t>
        </w:r>
        <w:r>
          <w:tab/>
        </w:r>
        <w:r>
          <w:fldChar w:fldCharType="begin"/>
        </w:r>
        <w:r>
          <w:instrText xml:space="preserve"> PAGEREF _Toc511046007 \h </w:instrText>
        </w:r>
        <w:r>
          <w:fldChar w:fldCharType="separate"/>
        </w:r>
        <w:r>
          <w:t>4</w:t>
        </w:r>
        <w:r>
          <w:fldChar w:fldCharType="end"/>
        </w:r>
      </w:hyperlink>
    </w:p>
    <w:p w:rsidR="00306DB6" w:rsidRDefault="00306DB6">
      <w:pPr>
        <w:pStyle w:val="14"/>
        <w:rPr>
          <w:rFonts w:asciiTheme="minorHAnsi" w:eastAsiaTheme="minorEastAsia" w:hAnsiTheme="minorHAnsi" w:cstheme="minorBidi"/>
          <w:caps w:val="0"/>
          <w:sz w:val="22"/>
          <w:szCs w:val="22"/>
        </w:rPr>
      </w:pPr>
      <w:hyperlink w:anchor="_Toc511046008" w:history="1">
        <w:r w:rsidRPr="008D678A">
          <w:rPr>
            <w:rStyle w:val="af2"/>
          </w:rPr>
          <w:t>1 Общие положения</w:t>
        </w:r>
        <w:r>
          <w:tab/>
        </w:r>
        <w:r>
          <w:fldChar w:fldCharType="begin"/>
        </w:r>
        <w:r>
          <w:instrText xml:space="preserve"> PAGEREF _Toc511046008 \h </w:instrText>
        </w:r>
        <w:r>
          <w:fldChar w:fldCharType="separate"/>
        </w:r>
        <w:r>
          <w:t>6</w:t>
        </w:r>
        <w: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09" w:history="1">
        <w:r w:rsidRPr="008D678A">
          <w:rPr>
            <w:rStyle w:val="af2"/>
            <w:noProof/>
          </w:rPr>
          <w:t>1.1 Общие сведения о Запросе предложений</w:t>
        </w:r>
        <w:r>
          <w:rPr>
            <w:noProof/>
          </w:rPr>
          <w:tab/>
        </w:r>
        <w:r>
          <w:rPr>
            <w:noProof/>
          </w:rPr>
          <w:fldChar w:fldCharType="begin"/>
        </w:r>
        <w:r>
          <w:rPr>
            <w:noProof/>
          </w:rPr>
          <w:instrText xml:space="preserve"> PAGEREF _Toc511046009 \h </w:instrText>
        </w:r>
        <w:r>
          <w:rPr>
            <w:noProof/>
          </w:rPr>
        </w:r>
        <w:r>
          <w:rPr>
            <w:noProof/>
          </w:rPr>
          <w:fldChar w:fldCharType="separate"/>
        </w:r>
        <w:r>
          <w:rPr>
            <w:noProof/>
          </w:rPr>
          <w:t>6</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0" w:history="1">
        <w:r w:rsidRPr="008D678A">
          <w:rPr>
            <w:rStyle w:val="af2"/>
            <w:noProof/>
          </w:rPr>
          <w:t>1.2 Структура настоящей Документации о Запросе предложений</w:t>
        </w:r>
        <w:r>
          <w:rPr>
            <w:noProof/>
          </w:rPr>
          <w:tab/>
        </w:r>
        <w:r>
          <w:rPr>
            <w:noProof/>
          </w:rPr>
          <w:fldChar w:fldCharType="begin"/>
        </w:r>
        <w:r>
          <w:rPr>
            <w:noProof/>
          </w:rPr>
          <w:instrText xml:space="preserve"> PAGEREF _Toc511046010 \h </w:instrText>
        </w:r>
        <w:r>
          <w:rPr>
            <w:noProof/>
          </w:rPr>
        </w:r>
        <w:r>
          <w:rPr>
            <w:noProof/>
          </w:rPr>
          <w:fldChar w:fldCharType="separate"/>
        </w:r>
        <w:r>
          <w:rPr>
            <w:noProof/>
          </w:rPr>
          <w:t>6</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1" w:history="1">
        <w:r w:rsidRPr="008D678A">
          <w:rPr>
            <w:rStyle w:val="af2"/>
            <w:noProof/>
          </w:rPr>
          <w:t>1.3 Требования к Участникам Запроса предложений</w:t>
        </w:r>
        <w:r>
          <w:rPr>
            <w:noProof/>
          </w:rPr>
          <w:tab/>
        </w:r>
        <w:r>
          <w:rPr>
            <w:noProof/>
          </w:rPr>
          <w:fldChar w:fldCharType="begin"/>
        </w:r>
        <w:r>
          <w:rPr>
            <w:noProof/>
          </w:rPr>
          <w:instrText xml:space="preserve"> PAGEREF _Toc511046011 \h </w:instrText>
        </w:r>
        <w:r>
          <w:rPr>
            <w:noProof/>
          </w:rPr>
        </w:r>
        <w:r>
          <w:rPr>
            <w:noProof/>
          </w:rPr>
          <w:fldChar w:fldCharType="separate"/>
        </w:r>
        <w:r>
          <w:rPr>
            <w:noProof/>
          </w:rPr>
          <w:t>6</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2" w:history="1">
        <w:r w:rsidRPr="008D678A">
          <w:rPr>
            <w:rStyle w:val="af2"/>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_Toc511046012 \h </w:instrText>
        </w:r>
        <w:r>
          <w:rPr>
            <w:noProof/>
          </w:rPr>
        </w:r>
        <w:r>
          <w:rPr>
            <w:noProof/>
          </w:rPr>
          <w:fldChar w:fldCharType="separate"/>
        </w:r>
        <w:r>
          <w:rPr>
            <w:noProof/>
          </w:rPr>
          <w:t>7</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3" w:history="1">
        <w:r w:rsidRPr="008D678A">
          <w:rPr>
            <w:rStyle w:val="af2"/>
            <w:noProof/>
          </w:rPr>
          <w:t>1.5 Обжалование</w:t>
        </w:r>
        <w:r>
          <w:rPr>
            <w:noProof/>
          </w:rPr>
          <w:tab/>
        </w:r>
        <w:r>
          <w:rPr>
            <w:noProof/>
          </w:rPr>
          <w:fldChar w:fldCharType="begin"/>
        </w:r>
        <w:r>
          <w:rPr>
            <w:noProof/>
          </w:rPr>
          <w:instrText xml:space="preserve"> PAGEREF _Toc511046013 \h </w:instrText>
        </w:r>
        <w:r>
          <w:rPr>
            <w:noProof/>
          </w:rPr>
        </w:r>
        <w:r>
          <w:rPr>
            <w:noProof/>
          </w:rPr>
          <w:fldChar w:fldCharType="separate"/>
        </w:r>
        <w:r>
          <w:rPr>
            <w:noProof/>
          </w:rPr>
          <w:t>8</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4" w:history="1">
        <w:r w:rsidRPr="008D678A">
          <w:rPr>
            <w:rStyle w:val="af2"/>
            <w:noProof/>
          </w:rPr>
          <w:t>1.6 Прочие положения</w:t>
        </w:r>
        <w:r>
          <w:rPr>
            <w:noProof/>
          </w:rPr>
          <w:tab/>
        </w:r>
        <w:r>
          <w:rPr>
            <w:noProof/>
          </w:rPr>
          <w:fldChar w:fldCharType="begin"/>
        </w:r>
        <w:r>
          <w:rPr>
            <w:noProof/>
          </w:rPr>
          <w:instrText xml:space="preserve"> PAGEREF _Toc511046014 \h </w:instrText>
        </w:r>
        <w:r>
          <w:rPr>
            <w:noProof/>
          </w:rPr>
        </w:r>
        <w:r>
          <w:rPr>
            <w:noProof/>
          </w:rPr>
          <w:fldChar w:fldCharType="separate"/>
        </w:r>
        <w:r>
          <w:rPr>
            <w:noProof/>
          </w:rPr>
          <w:t>8</w:t>
        </w:r>
        <w:r>
          <w:rPr>
            <w:noProof/>
          </w:rPr>
          <w:fldChar w:fldCharType="end"/>
        </w:r>
      </w:hyperlink>
    </w:p>
    <w:p w:rsidR="00306DB6" w:rsidRDefault="00306DB6">
      <w:pPr>
        <w:pStyle w:val="14"/>
        <w:rPr>
          <w:rFonts w:asciiTheme="minorHAnsi" w:eastAsiaTheme="minorEastAsia" w:hAnsiTheme="minorHAnsi" w:cstheme="minorBidi"/>
          <w:caps w:val="0"/>
          <w:sz w:val="22"/>
          <w:szCs w:val="22"/>
        </w:rPr>
      </w:pPr>
      <w:hyperlink w:anchor="_Toc511046015" w:history="1">
        <w:r w:rsidRPr="008D678A">
          <w:rPr>
            <w:rStyle w:val="af2"/>
          </w:rPr>
          <w:t>2 Порядок проведения запроса предложений. Инструкции по подготовке заявок на участие в запросе предложений</w:t>
        </w:r>
        <w:r>
          <w:tab/>
        </w:r>
        <w:r>
          <w:fldChar w:fldCharType="begin"/>
        </w:r>
        <w:r>
          <w:instrText xml:space="preserve"> PAGEREF _Toc511046015 \h </w:instrText>
        </w:r>
        <w:r>
          <w:fldChar w:fldCharType="separate"/>
        </w:r>
        <w:r>
          <w:t>10</w:t>
        </w:r>
        <w: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6" w:history="1">
        <w:r w:rsidRPr="008D678A">
          <w:rPr>
            <w:rStyle w:val="af2"/>
            <w:noProof/>
          </w:rPr>
          <w:t>2.1 Извещение о проведении Запроса предложений</w:t>
        </w:r>
        <w:r>
          <w:rPr>
            <w:noProof/>
          </w:rPr>
          <w:tab/>
        </w:r>
        <w:r>
          <w:rPr>
            <w:noProof/>
          </w:rPr>
          <w:fldChar w:fldCharType="begin"/>
        </w:r>
        <w:r>
          <w:rPr>
            <w:noProof/>
          </w:rPr>
          <w:instrText xml:space="preserve"> PAGEREF _Toc511046016 \h </w:instrText>
        </w:r>
        <w:r>
          <w:rPr>
            <w:noProof/>
          </w:rPr>
        </w:r>
        <w:r>
          <w:rPr>
            <w:noProof/>
          </w:rPr>
          <w:fldChar w:fldCharType="separate"/>
        </w:r>
        <w:r>
          <w:rPr>
            <w:noProof/>
          </w:rPr>
          <w:t>10</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7" w:history="1">
        <w:r w:rsidRPr="008D678A">
          <w:rPr>
            <w:rStyle w:val="af2"/>
            <w:noProof/>
          </w:rPr>
          <w:t>2.2 Предоставление Документации о Запросе предложений</w:t>
        </w:r>
        <w:r>
          <w:rPr>
            <w:noProof/>
          </w:rPr>
          <w:tab/>
        </w:r>
        <w:r>
          <w:rPr>
            <w:noProof/>
          </w:rPr>
          <w:fldChar w:fldCharType="begin"/>
        </w:r>
        <w:r>
          <w:rPr>
            <w:noProof/>
          </w:rPr>
          <w:instrText xml:space="preserve"> PAGEREF _Toc511046017 \h </w:instrText>
        </w:r>
        <w:r>
          <w:rPr>
            <w:noProof/>
          </w:rPr>
        </w:r>
        <w:r>
          <w:rPr>
            <w:noProof/>
          </w:rPr>
          <w:fldChar w:fldCharType="separate"/>
        </w:r>
        <w:r>
          <w:rPr>
            <w:noProof/>
          </w:rPr>
          <w:t>10</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8" w:history="1">
        <w:r w:rsidRPr="008D678A">
          <w:rPr>
            <w:rStyle w:val="af2"/>
            <w:noProof/>
          </w:rPr>
          <w:t>2.3 Подготовка Заявок на участие в Запросе предложений</w:t>
        </w:r>
        <w:r>
          <w:rPr>
            <w:noProof/>
          </w:rPr>
          <w:tab/>
        </w:r>
        <w:r>
          <w:rPr>
            <w:noProof/>
          </w:rPr>
          <w:fldChar w:fldCharType="begin"/>
        </w:r>
        <w:r>
          <w:rPr>
            <w:noProof/>
          </w:rPr>
          <w:instrText xml:space="preserve"> PAGEREF _Toc511046018 \h </w:instrText>
        </w:r>
        <w:r>
          <w:rPr>
            <w:noProof/>
          </w:rPr>
        </w:r>
        <w:r>
          <w:rPr>
            <w:noProof/>
          </w:rPr>
          <w:fldChar w:fldCharType="separate"/>
        </w:r>
        <w:r>
          <w:rPr>
            <w:noProof/>
          </w:rPr>
          <w:t>10</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19" w:history="1">
        <w:r w:rsidRPr="008D678A">
          <w:rPr>
            <w:rStyle w:val="af2"/>
            <w:noProof/>
          </w:rPr>
          <w:t>2.4 Разъяснение Документации о Запросе предложений</w:t>
        </w:r>
        <w:r>
          <w:rPr>
            <w:noProof/>
          </w:rPr>
          <w:tab/>
        </w:r>
        <w:r>
          <w:rPr>
            <w:noProof/>
          </w:rPr>
          <w:fldChar w:fldCharType="begin"/>
        </w:r>
        <w:r>
          <w:rPr>
            <w:noProof/>
          </w:rPr>
          <w:instrText xml:space="preserve"> PAGEREF _Toc511046019 \h </w:instrText>
        </w:r>
        <w:r>
          <w:rPr>
            <w:noProof/>
          </w:rPr>
        </w:r>
        <w:r>
          <w:rPr>
            <w:noProof/>
          </w:rPr>
          <w:fldChar w:fldCharType="separate"/>
        </w:r>
        <w:r>
          <w:rPr>
            <w:noProof/>
          </w:rPr>
          <w:t>13</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0" w:history="1">
        <w:r w:rsidRPr="008D678A">
          <w:rPr>
            <w:rStyle w:val="af2"/>
            <w:noProof/>
          </w:rPr>
          <w:t>2.5 Внесение изменений в Документацию о Запросе предложений</w:t>
        </w:r>
        <w:r>
          <w:rPr>
            <w:noProof/>
          </w:rPr>
          <w:tab/>
        </w:r>
        <w:r>
          <w:rPr>
            <w:noProof/>
          </w:rPr>
          <w:fldChar w:fldCharType="begin"/>
        </w:r>
        <w:r>
          <w:rPr>
            <w:noProof/>
          </w:rPr>
          <w:instrText xml:space="preserve"> PAGEREF _Toc511046020 \h </w:instrText>
        </w:r>
        <w:r>
          <w:rPr>
            <w:noProof/>
          </w:rPr>
        </w:r>
        <w:r>
          <w:rPr>
            <w:noProof/>
          </w:rPr>
          <w:fldChar w:fldCharType="separate"/>
        </w:r>
        <w:r>
          <w:rPr>
            <w:noProof/>
          </w:rPr>
          <w:t>13</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1" w:history="1">
        <w:r w:rsidRPr="008D678A">
          <w:rPr>
            <w:rStyle w:val="af2"/>
            <w:noProof/>
          </w:rPr>
          <w:t>2.6 Отказ от проведения процедуры Запроса предложений</w:t>
        </w:r>
        <w:r>
          <w:rPr>
            <w:noProof/>
          </w:rPr>
          <w:tab/>
        </w:r>
        <w:r>
          <w:rPr>
            <w:noProof/>
          </w:rPr>
          <w:fldChar w:fldCharType="begin"/>
        </w:r>
        <w:r>
          <w:rPr>
            <w:noProof/>
          </w:rPr>
          <w:instrText xml:space="preserve"> PAGEREF _Toc511046021 \h </w:instrText>
        </w:r>
        <w:r>
          <w:rPr>
            <w:noProof/>
          </w:rPr>
        </w:r>
        <w:r>
          <w:rPr>
            <w:noProof/>
          </w:rPr>
          <w:fldChar w:fldCharType="separate"/>
        </w:r>
        <w:r>
          <w:rPr>
            <w:noProof/>
          </w:rPr>
          <w:t>14</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2" w:history="1">
        <w:r w:rsidRPr="008D678A">
          <w:rPr>
            <w:rStyle w:val="af2"/>
            <w:noProof/>
          </w:rPr>
          <w:t>2.7 Подача заявок на участие в Запросе предложений и их прием</w:t>
        </w:r>
        <w:r>
          <w:rPr>
            <w:noProof/>
          </w:rPr>
          <w:tab/>
        </w:r>
        <w:r>
          <w:rPr>
            <w:noProof/>
          </w:rPr>
          <w:fldChar w:fldCharType="begin"/>
        </w:r>
        <w:r>
          <w:rPr>
            <w:noProof/>
          </w:rPr>
          <w:instrText xml:space="preserve"> PAGEREF _Toc511046022 \h </w:instrText>
        </w:r>
        <w:r>
          <w:rPr>
            <w:noProof/>
          </w:rPr>
        </w:r>
        <w:r>
          <w:rPr>
            <w:noProof/>
          </w:rPr>
          <w:fldChar w:fldCharType="separate"/>
        </w:r>
        <w:r>
          <w:rPr>
            <w:noProof/>
          </w:rPr>
          <w:t>14</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3" w:history="1">
        <w:r w:rsidRPr="008D678A">
          <w:rPr>
            <w:rStyle w:val="af2"/>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_Toc511046023 \h </w:instrText>
        </w:r>
        <w:r>
          <w:rPr>
            <w:noProof/>
          </w:rPr>
        </w:r>
        <w:r>
          <w:rPr>
            <w:noProof/>
          </w:rPr>
          <w:fldChar w:fldCharType="separate"/>
        </w:r>
        <w:r>
          <w:rPr>
            <w:noProof/>
          </w:rPr>
          <w:t>14</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4" w:history="1">
        <w:r w:rsidRPr="008D678A">
          <w:rPr>
            <w:rStyle w:val="af2"/>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_Toc511046024 \h </w:instrText>
        </w:r>
        <w:r>
          <w:rPr>
            <w:noProof/>
          </w:rPr>
        </w:r>
        <w:r>
          <w:rPr>
            <w:noProof/>
          </w:rPr>
          <w:fldChar w:fldCharType="separate"/>
        </w:r>
        <w:r>
          <w:rPr>
            <w:noProof/>
          </w:rPr>
          <w:t>14</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5" w:history="1">
        <w:r w:rsidRPr="008D678A">
          <w:rPr>
            <w:rStyle w:val="af2"/>
            <w:noProof/>
          </w:rPr>
          <w:t>2.10 Принятие решения о результатах Запроса предложений</w:t>
        </w:r>
        <w:r>
          <w:rPr>
            <w:noProof/>
          </w:rPr>
          <w:tab/>
        </w:r>
        <w:r>
          <w:rPr>
            <w:noProof/>
          </w:rPr>
          <w:fldChar w:fldCharType="begin"/>
        </w:r>
        <w:r>
          <w:rPr>
            <w:noProof/>
          </w:rPr>
          <w:instrText xml:space="preserve"> PAGEREF _Toc511046025 \h </w:instrText>
        </w:r>
        <w:r>
          <w:rPr>
            <w:noProof/>
          </w:rPr>
        </w:r>
        <w:r>
          <w:rPr>
            <w:noProof/>
          </w:rPr>
          <w:fldChar w:fldCharType="separate"/>
        </w:r>
        <w:r>
          <w:rPr>
            <w:noProof/>
          </w:rPr>
          <w:t>16</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6" w:history="1">
        <w:r w:rsidRPr="008D678A">
          <w:rPr>
            <w:rStyle w:val="af2"/>
            <w:noProof/>
          </w:rPr>
          <w:t>2.11 Подписание Договора</w:t>
        </w:r>
        <w:r>
          <w:rPr>
            <w:noProof/>
          </w:rPr>
          <w:tab/>
        </w:r>
        <w:r>
          <w:rPr>
            <w:noProof/>
          </w:rPr>
          <w:fldChar w:fldCharType="begin"/>
        </w:r>
        <w:r>
          <w:rPr>
            <w:noProof/>
          </w:rPr>
          <w:instrText xml:space="preserve"> PAGEREF _Toc511046026 \h </w:instrText>
        </w:r>
        <w:r>
          <w:rPr>
            <w:noProof/>
          </w:rPr>
        </w:r>
        <w:r>
          <w:rPr>
            <w:noProof/>
          </w:rPr>
          <w:fldChar w:fldCharType="separate"/>
        </w:r>
        <w:r>
          <w:rPr>
            <w:noProof/>
          </w:rPr>
          <w:t>17</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7" w:history="1">
        <w:r w:rsidRPr="008D678A">
          <w:rPr>
            <w:rStyle w:val="af2"/>
            <w:noProof/>
          </w:rPr>
          <w:t>2.12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_Toc511046027 \h </w:instrText>
        </w:r>
        <w:r>
          <w:rPr>
            <w:noProof/>
          </w:rPr>
        </w:r>
        <w:r>
          <w:rPr>
            <w:noProof/>
          </w:rPr>
          <w:fldChar w:fldCharType="separate"/>
        </w:r>
        <w:r>
          <w:rPr>
            <w:noProof/>
          </w:rPr>
          <w:t>18</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28" w:history="1">
        <w:r w:rsidRPr="008D678A">
          <w:rPr>
            <w:rStyle w:val="af2"/>
            <w:noProof/>
          </w:rPr>
          <w:t>2.13. Особенности участия в запросе предложений Коллективных участников.</w:t>
        </w:r>
        <w:r>
          <w:rPr>
            <w:noProof/>
          </w:rPr>
          <w:tab/>
        </w:r>
        <w:r>
          <w:rPr>
            <w:noProof/>
          </w:rPr>
          <w:fldChar w:fldCharType="begin"/>
        </w:r>
        <w:r>
          <w:rPr>
            <w:noProof/>
          </w:rPr>
          <w:instrText xml:space="preserve"> PAGEREF _Toc511046028 \h </w:instrText>
        </w:r>
        <w:r>
          <w:rPr>
            <w:noProof/>
          </w:rPr>
        </w:r>
        <w:r>
          <w:rPr>
            <w:noProof/>
          </w:rPr>
          <w:fldChar w:fldCharType="separate"/>
        </w:r>
        <w:r>
          <w:rPr>
            <w:noProof/>
          </w:rPr>
          <w:t>19</w:t>
        </w:r>
        <w:r>
          <w:rPr>
            <w:noProof/>
          </w:rPr>
          <w:fldChar w:fldCharType="end"/>
        </w:r>
      </w:hyperlink>
    </w:p>
    <w:p w:rsidR="00306DB6" w:rsidRDefault="00306DB6">
      <w:pPr>
        <w:pStyle w:val="14"/>
        <w:rPr>
          <w:rFonts w:asciiTheme="minorHAnsi" w:eastAsiaTheme="minorEastAsia" w:hAnsiTheme="minorHAnsi" w:cstheme="minorBidi"/>
          <w:caps w:val="0"/>
          <w:sz w:val="22"/>
          <w:szCs w:val="22"/>
        </w:rPr>
      </w:pPr>
      <w:hyperlink w:anchor="_Toc511046029" w:history="1">
        <w:r w:rsidRPr="008D678A">
          <w:rPr>
            <w:rStyle w:val="af2"/>
          </w:rPr>
          <w:t>3 ИНФОРМАЦИОННАЯ КАРТА ЗАПРОСА ПРЕДЛОЖЕНИЙ</w:t>
        </w:r>
        <w:r>
          <w:tab/>
        </w:r>
        <w:r>
          <w:fldChar w:fldCharType="begin"/>
        </w:r>
        <w:r>
          <w:instrText xml:space="preserve"> PAGEREF _Toc511046029 \h </w:instrText>
        </w:r>
        <w:r>
          <w:fldChar w:fldCharType="separate"/>
        </w:r>
        <w:r>
          <w:t>20</w:t>
        </w:r>
        <w:r>
          <w:fldChar w:fldCharType="end"/>
        </w:r>
      </w:hyperlink>
    </w:p>
    <w:p w:rsidR="00306DB6" w:rsidRDefault="00306DB6">
      <w:pPr>
        <w:pStyle w:val="14"/>
        <w:rPr>
          <w:rFonts w:asciiTheme="minorHAnsi" w:eastAsiaTheme="minorEastAsia" w:hAnsiTheme="minorHAnsi" w:cstheme="minorBidi"/>
          <w:caps w:val="0"/>
          <w:sz w:val="22"/>
          <w:szCs w:val="22"/>
        </w:rPr>
      </w:pPr>
      <w:hyperlink w:anchor="_Toc511046030" w:history="1">
        <w:r w:rsidRPr="008D678A">
          <w:rPr>
            <w:rStyle w:val="af2"/>
          </w:rPr>
          <w:t>4 ТЕХНИЧЕСКОЕ ЗАДАНИЕ</w:t>
        </w:r>
        <w:r>
          <w:tab/>
        </w:r>
        <w:r>
          <w:fldChar w:fldCharType="begin"/>
        </w:r>
        <w:r>
          <w:instrText xml:space="preserve"> PAGEREF _Toc511046030 \h </w:instrText>
        </w:r>
        <w:r>
          <w:fldChar w:fldCharType="separate"/>
        </w:r>
        <w:r>
          <w:t>25</w:t>
        </w:r>
        <w:r>
          <w:fldChar w:fldCharType="end"/>
        </w:r>
      </w:hyperlink>
    </w:p>
    <w:p w:rsidR="00306DB6" w:rsidRDefault="00306DB6">
      <w:pPr>
        <w:pStyle w:val="14"/>
        <w:rPr>
          <w:rFonts w:asciiTheme="minorHAnsi" w:eastAsiaTheme="minorEastAsia" w:hAnsiTheme="minorHAnsi" w:cstheme="minorBidi"/>
          <w:caps w:val="0"/>
          <w:sz w:val="22"/>
          <w:szCs w:val="22"/>
        </w:rPr>
      </w:pPr>
      <w:hyperlink w:anchor="_Toc511046031" w:history="1">
        <w:r w:rsidRPr="008D678A">
          <w:rPr>
            <w:rStyle w:val="af2"/>
          </w:rPr>
          <w:t>5 ПРОЕКТ ДОГОВОРА</w:t>
        </w:r>
        <w:r>
          <w:tab/>
        </w:r>
        <w:r>
          <w:fldChar w:fldCharType="begin"/>
        </w:r>
        <w:r>
          <w:instrText xml:space="preserve"> PAGEREF _Toc511046031 \h </w:instrText>
        </w:r>
        <w:r>
          <w:fldChar w:fldCharType="separate"/>
        </w:r>
        <w:r>
          <w:t>26</w:t>
        </w:r>
        <w:r>
          <w:fldChar w:fldCharType="end"/>
        </w:r>
      </w:hyperlink>
    </w:p>
    <w:p w:rsidR="00306DB6" w:rsidRDefault="00306DB6">
      <w:pPr>
        <w:pStyle w:val="14"/>
        <w:rPr>
          <w:rFonts w:asciiTheme="minorHAnsi" w:eastAsiaTheme="minorEastAsia" w:hAnsiTheme="minorHAnsi" w:cstheme="minorBidi"/>
          <w:caps w:val="0"/>
          <w:sz w:val="22"/>
          <w:szCs w:val="22"/>
        </w:rPr>
      </w:pPr>
      <w:hyperlink w:anchor="_Toc511046032" w:history="1">
        <w:r w:rsidRPr="008D678A">
          <w:rPr>
            <w:rStyle w:val="af2"/>
          </w:rPr>
          <w:t>6 ОБРАЗЦЫ ФОРМ ДОКУМЕНТОВ, ВКЛЮЧАЕМЫХ В ЗАЯВКУ НА УЧАСТИЕ В ЗАПРОСЕ ПРЕДЛОЖЕНИЙ</w:t>
        </w:r>
        <w:r>
          <w:tab/>
        </w:r>
        <w:r>
          <w:fldChar w:fldCharType="begin"/>
        </w:r>
        <w:r>
          <w:instrText xml:space="preserve"> PAGEREF _Toc511046032 \h </w:instrText>
        </w:r>
        <w:r>
          <w:fldChar w:fldCharType="separate"/>
        </w:r>
        <w:r>
          <w:t>27</w:t>
        </w:r>
        <w: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33" w:history="1">
        <w:r w:rsidRPr="008D678A">
          <w:rPr>
            <w:rStyle w:val="af2"/>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_Toc511046033 \h </w:instrText>
        </w:r>
        <w:r>
          <w:rPr>
            <w:noProof/>
          </w:rPr>
        </w:r>
        <w:r>
          <w:rPr>
            <w:noProof/>
          </w:rPr>
          <w:fldChar w:fldCharType="separate"/>
        </w:r>
        <w:r>
          <w:rPr>
            <w:noProof/>
          </w:rPr>
          <w:t>27</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34" w:history="1">
        <w:r w:rsidRPr="008D678A">
          <w:rPr>
            <w:rStyle w:val="af2"/>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_Toc511046034 \h </w:instrText>
        </w:r>
        <w:r>
          <w:rPr>
            <w:noProof/>
          </w:rPr>
        </w:r>
        <w:r>
          <w:rPr>
            <w:noProof/>
          </w:rPr>
          <w:fldChar w:fldCharType="separate"/>
        </w:r>
        <w:r>
          <w:rPr>
            <w:noProof/>
          </w:rPr>
          <w:t>27</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35" w:history="1">
        <w:r w:rsidRPr="008D678A">
          <w:rPr>
            <w:rStyle w:val="af2"/>
            <w:noProof/>
          </w:rPr>
          <w:t>6.1.2 Инструкция по заполнению</w:t>
        </w:r>
        <w:r>
          <w:rPr>
            <w:noProof/>
          </w:rPr>
          <w:tab/>
        </w:r>
        <w:r>
          <w:rPr>
            <w:noProof/>
          </w:rPr>
          <w:fldChar w:fldCharType="begin"/>
        </w:r>
        <w:r>
          <w:rPr>
            <w:noProof/>
          </w:rPr>
          <w:instrText xml:space="preserve"> PAGEREF _Toc511046035 \h </w:instrText>
        </w:r>
        <w:r>
          <w:rPr>
            <w:noProof/>
          </w:rPr>
        </w:r>
        <w:r>
          <w:rPr>
            <w:noProof/>
          </w:rPr>
          <w:fldChar w:fldCharType="separate"/>
        </w:r>
        <w:r>
          <w:rPr>
            <w:noProof/>
          </w:rPr>
          <w:t>28</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36" w:history="1">
        <w:r w:rsidRPr="008D678A">
          <w:rPr>
            <w:rStyle w:val="af2"/>
            <w:noProof/>
          </w:rPr>
          <w:t>6.2 Опись документов, прилагаемых к Заявке на участие в открытом запросе предложений</w:t>
        </w:r>
        <w:r>
          <w:rPr>
            <w:noProof/>
          </w:rPr>
          <w:tab/>
        </w:r>
        <w:r>
          <w:rPr>
            <w:noProof/>
          </w:rPr>
          <w:fldChar w:fldCharType="begin"/>
        </w:r>
        <w:r>
          <w:rPr>
            <w:noProof/>
          </w:rPr>
          <w:instrText xml:space="preserve"> PAGEREF _Toc511046036 \h </w:instrText>
        </w:r>
        <w:r>
          <w:rPr>
            <w:noProof/>
          </w:rPr>
        </w:r>
        <w:r>
          <w:rPr>
            <w:noProof/>
          </w:rPr>
          <w:fldChar w:fldCharType="separate"/>
        </w:r>
        <w:r>
          <w:rPr>
            <w:noProof/>
          </w:rPr>
          <w:t>29</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37" w:history="1">
        <w:r w:rsidRPr="008D678A">
          <w:rPr>
            <w:rStyle w:val="af2"/>
            <w:noProof/>
          </w:rPr>
          <w:t>6.2.1 Форма описи документов, прилагаемых к Заявке на участие в открытом запросе предложений (Форма 2)</w:t>
        </w:r>
        <w:r>
          <w:rPr>
            <w:noProof/>
          </w:rPr>
          <w:tab/>
        </w:r>
        <w:r>
          <w:rPr>
            <w:noProof/>
          </w:rPr>
          <w:fldChar w:fldCharType="begin"/>
        </w:r>
        <w:r>
          <w:rPr>
            <w:noProof/>
          </w:rPr>
          <w:instrText xml:space="preserve"> PAGEREF _Toc511046037 \h </w:instrText>
        </w:r>
        <w:r>
          <w:rPr>
            <w:noProof/>
          </w:rPr>
        </w:r>
        <w:r>
          <w:rPr>
            <w:noProof/>
          </w:rPr>
          <w:fldChar w:fldCharType="separate"/>
        </w:r>
        <w:r>
          <w:rPr>
            <w:noProof/>
          </w:rPr>
          <w:t>29</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38" w:history="1">
        <w:r w:rsidRPr="008D678A">
          <w:rPr>
            <w:rStyle w:val="af2"/>
            <w:noProof/>
          </w:rPr>
          <w:t>6.2.2 Инструкция по заполнению</w:t>
        </w:r>
        <w:r>
          <w:rPr>
            <w:noProof/>
          </w:rPr>
          <w:tab/>
        </w:r>
        <w:r>
          <w:rPr>
            <w:noProof/>
          </w:rPr>
          <w:fldChar w:fldCharType="begin"/>
        </w:r>
        <w:r>
          <w:rPr>
            <w:noProof/>
          </w:rPr>
          <w:instrText xml:space="preserve"> PAGEREF _Toc511046038 \h </w:instrText>
        </w:r>
        <w:r>
          <w:rPr>
            <w:noProof/>
          </w:rPr>
        </w:r>
        <w:r>
          <w:rPr>
            <w:noProof/>
          </w:rPr>
          <w:fldChar w:fldCharType="separate"/>
        </w:r>
        <w:r>
          <w:rPr>
            <w:noProof/>
          </w:rPr>
          <w:t>29</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39" w:history="1">
        <w:r w:rsidRPr="008D678A">
          <w:rPr>
            <w:rStyle w:val="af2"/>
            <w:noProof/>
          </w:rPr>
          <w:t>6.3 Коммерческое предложение</w:t>
        </w:r>
        <w:r>
          <w:rPr>
            <w:noProof/>
          </w:rPr>
          <w:tab/>
        </w:r>
        <w:r>
          <w:rPr>
            <w:noProof/>
          </w:rPr>
          <w:fldChar w:fldCharType="begin"/>
        </w:r>
        <w:r>
          <w:rPr>
            <w:noProof/>
          </w:rPr>
          <w:instrText xml:space="preserve"> PAGEREF _Toc511046039 \h </w:instrText>
        </w:r>
        <w:r>
          <w:rPr>
            <w:noProof/>
          </w:rPr>
        </w:r>
        <w:r>
          <w:rPr>
            <w:noProof/>
          </w:rPr>
          <w:fldChar w:fldCharType="separate"/>
        </w:r>
        <w:r>
          <w:rPr>
            <w:noProof/>
          </w:rPr>
          <w:t>30</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0" w:history="1">
        <w:r w:rsidRPr="008D678A">
          <w:rPr>
            <w:rStyle w:val="af2"/>
            <w:noProof/>
          </w:rPr>
          <w:t>6.3.1 Форма коммерческого предложения (Форма 3)</w:t>
        </w:r>
        <w:r>
          <w:rPr>
            <w:noProof/>
          </w:rPr>
          <w:tab/>
        </w:r>
        <w:r>
          <w:rPr>
            <w:noProof/>
          </w:rPr>
          <w:fldChar w:fldCharType="begin"/>
        </w:r>
        <w:r>
          <w:rPr>
            <w:noProof/>
          </w:rPr>
          <w:instrText xml:space="preserve"> PAGEREF _Toc511046040 \h </w:instrText>
        </w:r>
        <w:r>
          <w:rPr>
            <w:noProof/>
          </w:rPr>
        </w:r>
        <w:r>
          <w:rPr>
            <w:noProof/>
          </w:rPr>
          <w:fldChar w:fldCharType="separate"/>
        </w:r>
        <w:r>
          <w:rPr>
            <w:noProof/>
          </w:rPr>
          <w:t>30</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1" w:history="1">
        <w:r w:rsidRPr="008D678A">
          <w:rPr>
            <w:rStyle w:val="af2"/>
            <w:noProof/>
          </w:rPr>
          <w:t>6.3.2 Инструкция по заполнению</w:t>
        </w:r>
        <w:r>
          <w:rPr>
            <w:noProof/>
          </w:rPr>
          <w:tab/>
        </w:r>
        <w:r>
          <w:rPr>
            <w:noProof/>
          </w:rPr>
          <w:fldChar w:fldCharType="begin"/>
        </w:r>
        <w:r>
          <w:rPr>
            <w:noProof/>
          </w:rPr>
          <w:instrText xml:space="preserve"> PAGEREF _Toc511046041 \h </w:instrText>
        </w:r>
        <w:r>
          <w:rPr>
            <w:noProof/>
          </w:rPr>
        </w:r>
        <w:r>
          <w:rPr>
            <w:noProof/>
          </w:rPr>
          <w:fldChar w:fldCharType="separate"/>
        </w:r>
        <w:r>
          <w:rPr>
            <w:noProof/>
          </w:rPr>
          <w:t>30</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42" w:history="1">
        <w:r w:rsidRPr="008D678A">
          <w:rPr>
            <w:rStyle w:val="af2"/>
            <w:noProof/>
          </w:rPr>
          <w:t>6.4 Декларация соответствия Участника Запроса предложений</w:t>
        </w:r>
        <w:r>
          <w:rPr>
            <w:noProof/>
          </w:rPr>
          <w:tab/>
        </w:r>
        <w:r>
          <w:rPr>
            <w:noProof/>
          </w:rPr>
          <w:fldChar w:fldCharType="begin"/>
        </w:r>
        <w:r>
          <w:rPr>
            <w:noProof/>
          </w:rPr>
          <w:instrText xml:space="preserve"> PAGEREF _Toc511046042 \h </w:instrText>
        </w:r>
        <w:r>
          <w:rPr>
            <w:noProof/>
          </w:rPr>
        </w:r>
        <w:r>
          <w:rPr>
            <w:noProof/>
          </w:rPr>
          <w:fldChar w:fldCharType="separate"/>
        </w:r>
        <w:r>
          <w:rPr>
            <w:noProof/>
          </w:rPr>
          <w:t>31</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3" w:history="1">
        <w:r w:rsidRPr="008D678A">
          <w:rPr>
            <w:rStyle w:val="af2"/>
            <w:noProof/>
          </w:rPr>
          <w:t>6.4.1 Форма декларации соответствия (Форма 4)</w:t>
        </w:r>
        <w:r>
          <w:rPr>
            <w:noProof/>
          </w:rPr>
          <w:tab/>
        </w:r>
        <w:r>
          <w:rPr>
            <w:noProof/>
          </w:rPr>
          <w:fldChar w:fldCharType="begin"/>
        </w:r>
        <w:r>
          <w:rPr>
            <w:noProof/>
          </w:rPr>
          <w:instrText xml:space="preserve"> PAGEREF _Toc511046043 \h </w:instrText>
        </w:r>
        <w:r>
          <w:rPr>
            <w:noProof/>
          </w:rPr>
        </w:r>
        <w:r>
          <w:rPr>
            <w:noProof/>
          </w:rPr>
          <w:fldChar w:fldCharType="separate"/>
        </w:r>
        <w:r>
          <w:rPr>
            <w:noProof/>
          </w:rPr>
          <w:t>31</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4" w:history="1">
        <w:r w:rsidRPr="008D678A">
          <w:rPr>
            <w:rStyle w:val="af2"/>
            <w:noProof/>
          </w:rPr>
          <w:t>6.4.2 Инструкция по заполнению</w:t>
        </w:r>
        <w:r>
          <w:rPr>
            <w:noProof/>
          </w:rPr>
          <w:tab/>
        </w:r>
        <w:r>
          <w:rPr>
            <w:noProof/>
          </w:rPr>
          <w:fldChar w:fldCharType="begin"/>
        </w:r>
        <w:r>
          <w:rPr>
            <w:noProof/>
          </w:rPr>
          <w:instrText xml:space="preserve"> PAGEREF _Toc511046044 \h </w:instrText>
        </w:r>
        <w:r>
          <w:rPr>
            <w:noProof/>
          </w:rPr>
        </w:r>
        <w:r>
          <w:rPr>
            <w:noProof/>
          </w:rPr>
          <w:fldChar w:fldCharType="separate"/>
        </w:r>
        <w:r>
          <w:rPr>
            <w:noProof/>
          </w:rPr>
          <w:t>31</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45" w:history="1">
        <w:r w:rsidRPr="008D678A">
          <w:rPr>
            <w:rStyle w:val="af2"/>
            <w:noProof/>
          </w:rPr>
          <w:t>6.5 Анкета</w:t>
        </w:r>
        <w:r>
          <w:rPr>
            <w:noProof/>
          </w:rPr>
          <w:tab/>
        </w:r>
        <w:r>
          <w:rPr>
            <w:noProof/>
          </w:rPr>
          <w:fldChar w:fldCharType="begin"/>
        </w:r>
        <w:r>
          <w:rPr>
            <w:noProof/>
          </w:rPr>
          <w:instrText xml:space="preserve"> PAGEREF _Toc511046045 \h </w:instrText>
        </w:r>
        <w:r>
          <w:rPr>
            <w:noProof/>
          </w:rPr>
        </w:r>
        <w:r>
          <w:rPr>
            <w:noProof/>
          </w:rPr>
          <w:fldChar w:fldCharType="separate"/>
        </w:r>
        <w:r>
          <w:rPr>
            <w:noProof/>
          </w:rPr>
          <w:t>32</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6" w:history="1">
        <w:r w:rsidRPr="008D678A">
          <w:rPr>
            <w:rStyle w:val="af2"/>
            <w:noProof/>
          </w:rPr>
          <w:t>6.5.1 Форма Анкеты Участника (Форма 5)</w:t>
        </w:r>
        <w:r>
          <w:rPr>
            <w:noProof/>
          </w:rPr>
          <w:tab/>
        </w:r>
        <w:r>
          <w:rPr>
            <w:noProof/>
          </w:rPr>
          <w:fldChar w:fldCharType="begin"/>
        </w:r>
        <w:r>
          <w:rPr>
            <w:noProof/>
          </w:rPr>
          <w:instrText xml:space="preserve"> PAGEREF _Toc511046046 \h </w:instrText>
        </w:r>
        <w:r>
          <w:rPr>
            <w:noProof/>
          </w:rPr>
        </w:r>
        <w:r>
          <w:rPr>
            <w:noProof/>
          </w:rPr>
          <w:fldChar w:fldCharType="separate"/>
        </w:r>
        <w:r>
          <w:rPr>
            <w:noProof/>
          </w:rPr>
          <w:t>32</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7" w:history="1">
        <w:r w:rsidRPr="008D678A">
          <w:rPr>
            <w:rStyle w:val="af2"/>
            <w:noProof/>
          </w:rPr>
          <w:t>6.5.2 Инструкция по заполнению</w:t>
        </w:r>
        <w:r>
          <w:rPr>
            <w:noProof/>
          </w:rPr>
          <w:tab/>
        </w:r>
        <w:r>
          <w:rPr>
            <w:noProof/>
          </w:rPr>
          <w:fldChar w:fldCharType="begin"/>
        </w:r>
        <w:r>
          <w:rPr>
            <w:noProof/>
          </w:rPr>
          <w:instrText xml:space="preserve"> PAGEREF _Toc511046047 \h </w:instrText>
        </w:r>
        <w:r>
          <w:rPr>
            <w:noProof/>
          </w:rPr>
        </w:r>
        <w:r>
          <w:rPr>
            <w:noProof/>
          </w:rPr>
          <w:fldChar w:fldCharType="separate"/>
        </w:r>
        <w:r>
          <w:rPr>
            <w:noProof/>
          </w:rPr>
          <w:t>33</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48" w:history="1">
        <w:r w:rsidRPr="008D678A">
          <w:rPr>
            <w:rStyle w:val="af2"/>
            <w:noProof/>
          </w:rPr>
          <w:t>6.6 Сведения о цепочке собственников Участника</w:t>
        </w:r>
        <w:r>
          <w:rPr>
            <w:noProof/>
          </w:rPr>
          <w:tab/>
        </w:r>
        <w:r>
          <w:rPr>
            <w:noProof/>
          </w:rPr>
          <w:fldChar w:fldCharType="begin"/>
        </w:r>
        <w:r>
          <w:rPr>
            <w:noProof/>
          </w:rPr>
          <w:instrText xml:space="preserve"> PAGEREF _Toc511046048 \h </w:instrText>
        </w:r>
        <w:r>
          <w:rPr>
            <w:noProof/>
          </w:rPr>
        </w:r>
        <w:r>
          <w:rPr>
            <w:noProof/>
          </w:rPr>
          <w:fldChar w:fldCharType="separate"/>
        </w:r>
        <w:r>
          <w:rPr>
            <w:noProof/>
          </w:rPr>
          <w:t>34</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49" w:history="1">
        <w:r w:rsidRPr="008D678A">
          <w:rPr>
            <w:rStyle w:val="af2"/>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_Toc511046049 \h </w:instrText>
        </w:r>
        <w:r>
          <w:rPr>
            <w:noProof/>
          </w:rPr>
        </w:r>
        <w:r>
          <w:rPr>
            <w:noProof/>
          </w:rPr>
          <w:fldChar w:fldCharType="separate"/>
        </w:r>
        <w:r>
          <w:rPr>
            <w:noProof/>
          </w:rPr>
          <w:t>34</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50" w:history="1">
        <w:r w:rsidRPr="008D678A">
          <w:rPr>
            <w:rStyle w:val="af2"/>
            <w:noProof/>
          </w:rPr>
          <w:t>6.6.2 Инструкция по заполнению</w:t>
        </w:r>
        <w:r>
          <w:rPr>
            <w:noProof/>
          </w:rPr>
          <w:tab/>
        </w:r>
        <w:r>
          <w:rPr>
            <w:noProof/>
          </w:rPr>
          <w:fldChar w:fldCharType="begin"/>
        </w:r>
        <w:r>
          <w:rPr>
            <w:noProof/>
          </w:rPr>
          <w:instrText xml:space="preserve"> PAGEREF _Toc511046050 \h </w:instrText>
        </w:r>
        <w:r>
          <w:rPr>
            <w:noProof/>
          </w:rPr>
        </w:r>
        <w:r>
          <w:rPr>
            <w:noProof/>
          </w:rPr>
          <w:fldChar w:fldCharType="separate"/>
        </w:r>
        <w:r>
          <w:rPr>
            <w:noProof/>
          </w:rPr>
          <w:t>34</w:t>
        </w:r>
        <w:r>
          <w:rPr>
            <w:noProof/>
          </w:rPr>
          <w:fldChar w:fldCharType="end"/>
        </w:r>
      </w:hyperlink>
    </w:p>
    <w:p w:rsidR="00306DB6" w:rsidRDefault="00306DB6">
      <w:pPr>
        <w:pStyle w:val="24"/>
        <w:tabs>
          <w:tab w:val="right" w:leader="dot" w:pos="10195"/>
        </w:tabs>
        <w:rPr>
          <w:rFonts w:asciiTheme="minorHAnsi" w:eastAsiaTheme="minorEastAsia" w:hAnsiTheme="minorHAnsi" w:cstheme="minorBidi"/>
          <w:noProof/>
          <w:sz w:val="22"/>
          <w:szCs w:val="22"/>
        </w:rPr>
      </w:pPr>
      <w:hyperlink w:anchor="_Toc511046051" w:history="1">
        <w:r w:rsidRPr="008D678A">
          <w:rPr>
            <w:rStyle w:val="af2"/>
            <w:noProof/>
          </w:rPr>
          <w:t>6.7 Согласие физического лица  на обработку своих персональных данных</w:t>
        </w:r>
        <w:r>
          <w:rPr>
            <w:noProof/>
          </w:rPr>
          <w:tab/>
        </w:r>
        <w:r>
          <w:rPr>
            <w:noProof/>
          </w:rPr>
          <w:fldChar w:fldCharType="begin"/>
        </w:r>
        <w:r>
          <w:rPr>
            <w:noProof/>
          </w:rPr>
          <w:instrText xml:space="preserve"> PAGEREF _Toc511046051 \h </w:instrText>
        </w:r>
        <w:r>
          <w:rPr>
            <w:noProof/>
          </w:rPr>
        </w:r>
        <w:r>
          <w:rPr>
            <w:noProof/>
          </w:rPr>
          <w:fldChar w:fldCharType="separate"/>
        </w:r>
        <w:r>
          <w:rPr>
            <w:noProof/>
          </w:rPr>
          <w:t>35</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52" w:history="1">
        <w:r w:rsidRPr="008D678A">
          <w:rPr>
            <w:rStyle w:val="af2"/>
            <w:noProof/>
          </w:rPr>
          <w:t>6.7.1 Форма справки Согласие физического лица  на обработку своих персональных данных (Форма 7)</w:t>
        </w:r>
        <w:r>
          <w:rPr>
            <w:noProof/>
          </w:rPr>
          <w:tab/>
        </w:r>
        <w:r>
          <w:rPr>
            <w:noProof/>
          </w:rPr>
          <w:fldChar w:fldCharType="begin"/>
        </w:r>
        <w:r>
          <w:rPr>
            <w:noProof/>
          </w:rPr>
          <w:instrText xml:space="preserve"> PAGEREF _Toc511046052 \h </w:instrText>
        </w:r>
        <w:r>
          <w:rPr>
            <w:noProof/>
          </w:rPr>
        </w:r>
        <w:r>
          <w:rPr>
            <w:noProof/>
          </w:rPr>
          <w:fldChar w:fldCharType="separate"/>
        </w:r>
        <w:r>
          <w:rPr>
            <w:noProof/>
          </w:rPr>
          <w:t>35</w:t>
        </w:r>
        <w:r>
          <w:rPr>
            <w:noProof/>
          </w:rPr>
          <w:fldChar w:fldCharType="end"/>
        </w:r>
      </w:hyperlink>
    </w:p>
    <w:p w:rsidR="00306DB6" w:rsidRDefault="00306DB6">
      <w:pPr>
        <w:pStyle w:val="34"/>
        <w:tabs>
          <w:tab w:val="right" w:leader="dot" w:pos="10195"/>
        </w:tabs>
        <w:rPr>
          <w:rFonts w:asciiTheme="minorHAnsi" w:eastAsiaTheme="minorEastAsia" w:hAnsiTheme="minorHAnsi" w:cstheme="minorBidi"/>
          <w:noProof/>
          <w:sz w:val="22"/>
          <w:szCs w:val="22"/>
        </w:rPr>
      </w:pPr>
      <w:hyperlink w:anchor="_Toc511046053" w:history="1">
        <w:r w:rsidRPr="008D678A">
          <w:rPr>
            <w:rStyle w:val="af2"/>
            <w:noProof/>
          </w:rPr>
          <w:t>6.7.2 Инструкция по заполнению</w:t>
        </w:r>
        <w:r>
          <w:rPr>
            <w:noProof/>
          </w:rPr>
          <w:tab/>
        </w:r>
        <w:r>
          <w:rPr>
            <w:noProof/>
          </w:rPr>
          <w:fldChar w:fldCharType="begin"/>
        </w:r>
        <w:r>
          <w:rPr>
            <w:noProof/>
          </w:rPr>
          <w:instrText xml:space="preserve"> PAGEREF _Toc511046053 \h </w:instrText>
        </w:r>
        <w:r>
          <w:rPr>
            <w:noProof/>
          </w:rPr>
        </w:r>
        <w:r>
          <w:rPr>
            <w:noProof/>
          </w:rPr>
          <w:fldChar w:fldCharType="separate"/>
        </w:r>
        <w:r>
          <w:rPr>
            <w:noProof/>
          </w:rPr>
          <w:t>35</w:t>
        </w:r>
        <w:r>
          <w:rPr>
            <w:noProof/>
          </w:rPr>
          <w:fldChar w:fldCharType="end"/>
        </w:r>
      </w:hyperlink>
    </w:p>
    <w:p w:rsidR="00306DB6" w:rsidRDefault="00306DB6" w:rsidP="000D7780">
      <w:pPr>
        <w:pStyle w:val="a8"/>
      </w:pPr>
      <w:r>
        <w:fldChar w:fldCharType="end"/>
      </w:r>
    </w:p>
    <w:p w:rsidR="00306DB6" w:rsidRPr="000D7780" w:rsidRDefault="00306DB6" w:rsidP="000D7780">
      <w:pPr>
        <w:pStyle w:val="a8"/>
      </w:pPr>
    </w:p>
    <w:p w:rsidR="00306DB6" w:rsidRPr="000254D7" w:rsidRDefault="00306DB6" w:rsidP="00DB37CA">
      <w:pPr>
        <w:pStyle w:val="11"/>
      </w:pPr>
      <w:bookmarkStart w:id="1" w:name="_Toc511046007"/>
      <w:r w:rsidRPr="000254D7">
        <w:lastRenderedPageBreak/>
        <w:t>ТЕРМИНЫ И ОПРЕДЕЛЕНИЯ</w:t>
      </w:r>
      <w:bookmarkEnd w:id="1"/>
    </w:p>
    <w:p w:rsidR="00306DB6" w:rsidRPr="000254D7" w:rsidRDefault="00306DB6" w:rsidP="00DB37CA">
      <w:pPr>
        <w:pStyle w:val="a9"/>
      </w:pPr>
      <w:r w:rsidRPr="000254D7">
        <w:rPr>
          <w:b/>
        </w:rPr>
        <w:t>Документация о Запросе предложений</w:t>
      </w:r>
      <w:r w:rsidRPr="000254D7">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размещения заказа, а также об условиях заключаемого по результатам закупки договора.</w:t>
      </w:r>
    </w:p>
    <w:p w:rsidR="00306DB6" w:rsidRPr="000254D7" w:rsidRDefault="00306DB6" w:rsidP="00DB37CA">
      <w:pPr>
        <w:pStyle w:val="a9"/>
      </w:pPr>
      <w:r w:rsidRPr="000254D7">
        <w:rPr>
          <w:b/>
        </w:rPr>
        <w:t>Заказчик</w:t>
      </w:r>
      <w:r w:rsidRPr="000254D7">
        <w:t xml:space="preserve"> — юридическое лицо, указанное в п.</w:t>
      </w:r>
      <w:r>
        <w:t> </w:t>
      </w:r>
      <w:r w:rsidRPr="000254D7">
        <w:t>3.1 Документации, в интересах и за счет которого Организатор осуществляет организацию и проведение Запроса предложений.</w:t>
      </w:r>
    </w:p>
    <w:p w:rsidR="00306DB6" w:rsidRPr="000254D7" w:rsidRDefault="00306DB6" w:rsidP="00DB37CA">
      <w:pPr>
        <w:pStyle w:val="a9"/>
        <w:rPr>
          <w:b/>
        </w:rPr>
      </w:pPr>
      <w:r w:rsidRPr="000254D7">
        <w:rPr>
          <w:b/>
        </w:rPr>
        <w:t xml:space="preserve">Запрос предложений </w:t>
      </w:r>
      <w:r w:rsidRPr="000254D7">
        <w:t xml:space="preserve">(далее по тексту – Закупка) </w:t>
      </w:r>
      <w:r>
        <w:t>–</w:t>
      </w:r>
      <w:r w:rsidRPr="000254D7">
        <w:rPr>
          <w:b/>
        </w:rPr>
        <w:t xml:space="preserve"> </w:t>
      </w:r>
      <w:r w:rsidRPr="000254D7">
        <w:t>закупка, не являющаяся торгами (конкурсом, аукционом) в соответствии со статьями 447</w:t>
      </w:r>
      <w:r>
        <w:t xml:space="preserve"> – </w:t>
      </w:r>
      <w:r w:rsidRPr="000254D7">
        <w:t>449 или публичным конкурсом в соответствии со статьями 1057</w:t>
      </w:r>
      <w:r>
        <w:t xml:space="preserve"> – </w:t>
      </w:r>
      <w:r w:rsidRPr="000254D7">
        <w:t>1061 Гражданского кодекса Российской Федерации, правила проведения которой регламентируются настоящей Документацией и Положением о закупках товаров, работ, услуг Заказчика.</w:t>
      </w:r>
    </w:p>
    <w:p w:rsidR="00306DB6" w:rsidRPr="000254D7" w:rsidRDefault="00306DB6" w:rsidP="00DB37CA">
      <w:pPr>
        <w:pStyle w:val="a9"/>
      </w:pPr>
      <w:r w:rsidRPr="000254D7">
        <w:rPr>
          <w:b/>
        </w:rPr>
        <w:t xml:space="preserve">Заявка на участие в Запросе предложений </w:t>
      </w:r>
      <w:r w:rsidRPr="000254D7">
        <w:t xml:space="preserve">(далее по тексту – «Заявка») </w:t>
      </w:r>
      <w:r>
        <w:t>–</w:t>
      </w:r>
      <w:r w:rsidRPr="000254D7">
        <w:t xml:space="preserve">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306DB6" w:rsidRPr="000254D7" w:rsidRDefault="00306DB6" w:rsidP="00DB37CA">
      <w:pPr>
        <w:pStyle w:val="a9"/>
      </w:pPr>
      <w:r w:rsidRPr="000254D7">
        <w:rPr>
          <w:b/>
        </w:rPr>
        <w:t xml:space="preserve">Извещение о проведении Запроса предложений </w:t>
      </w:r>
      <w:r w:rsidRPr="000254D7">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t> </w:t>
      </w:r>
      <w:r w:rsidRPr="000254D7">
        <w:t>2.1.1 настоящей Документации.</w:t>
      </w:r>
    </w:p>
    <w:p w:rsidR="00306DB6" w:rsidRPr="000254D7" w:rsidRDefault="00306DB6" w:rsidP="00DB37CA">
      <w:pPr>
        <w:pStyle w:val="a9"/>
      </w:pPr>
      <w:r w:rsidRPr="000254D7">
        <w:rPr>
          <w:b/>
        </w:rPr>
        <w:t>Комиссия по подведению итогов Запросов предложений</w:t>
      </w:r>
      <w:r w:rsidRPr="000254D7">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306DB6" w:rsidRPr="000254D7" w:rsidRDefault="00306DB6" w:rsidP="00DB37CA">
      <w:pPr>
        <w:pStyle w:val="a9"/>
      </w:pPr>
      <w:r w:rsidRPr="000254D7">
        <w:rPr>
          <w:b/>
        </w:rPr>
        <w:t>Лот</w:t>
      </w:r>
      <w:r w:rsidRPr="000254D7">
        <w:t xml:space="preserve"> </w:t>
      </w:r>
      <w:r>
        <w:t>–</w:t>
      </w:r>
      <w:r w:rsidRPr="000254D7">
        <w:t xml:space="preserve">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306DB6" w:rsidRPr="000254D7" w:rsidRDefault="00306DB6" w:rsidP="00DB37CA">
      <w:pPr>
        <w:pStyle w:val="a9"/>
      </w:pPr>
      <w:r w:rsidRPr="000254D7">
        <w:rPr>
          <w:b/>
        </w:rPr>
        <w:t>Наилучшая Заявка</w:t>
      </w:r>
      <w:r w:rsidRPr="000254D7">
        <w:t xml:space="preserve"> </w:t>
      </w:r>
      <w:r>
        <w:t>–</w:t>
      </w:r>
      <w:r w:rsidRPr="000254D7">
        <w:t xml:space="preserve">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306DB6" w:rsidRPr="000254D7" w:rsidRDefault="00306DB6" w:rsidP="00DB37CA">
      <w:pPr>
        <w:pStyle w:val="a9"/>
      </w:pPr>
      <w:r w:rsidRPr="000254D7">
        <w:rPr>
          <w:b/>
        </w:rPr>
        <w:t xml:space="preserve">Начальная (максимальная) цена </w:t>
      </w:r>
      <w:r>
        <w:t>–</w:t>
      </w:r>
      <w:r w:rsidRPr="000254D7">
        <w:rPr>
          <w:b/>
        </w:rPr>
        <w:t xml:space="preserve"> </w:t>
      </w:r>
      <w:r w:rsidRPr="000254D7">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306DB6" w:rsidRPr="000254D7" w:rsidRDefault="00306DB6" w:rsidP="00DB37CA">
      <w:pPr>
        <w:pStyle w:val="a9"/>
      </w:pPr>
      <w:r w:rsidRPr="000254D7">
        <w:rPr>
          <w:b/>
        </w:rPr>
        <w:t>Оператор электронной площадки</w:t>
      </w:r>
      <w:r w:rsidRPr="000254D7">
        <w:t xml:space="preserve"> – юридическое лицо или физическое лицо – индивидуальный предприниматель, зарегистрированное в установленном законом порядке на территории Российской Федерации и владеющее электронной площадкой, необходимыми для ее функционирования программно-аппаратными средствами и обеспечивает проведение открытых запросов предложений в электронной форме в соответствии законодательством Российской Федерации. Оператором Торговой системы ГАЗНЕФТЕТОРГ.РУ является ООО</w:t>
      </w:r>
      <w:r>
        <w:t> </w:t>
      </w:r>
      <w:r w:rsidRPr="000254D7">
        <w:t>«ГазНефтеторг.ру».</w:t>
      </w:r>
    </w:p>
    <w:p w:rsidR="00306DB6" w:rsidRPr="000254D7" w:rsidRDefault="00306DB6" w:rsidP="00DB37CA">
      <w:pPr>
        <w:pStyle w:val="a9"/>
      </w:pPr>
      <w:r w:rsidRPr="000254D7">
        <w:rPr>
          <w:b/>
        </w:rPr>
        <w:t xml:space="preserve">Организатор Запроса предложений </w:t>
      </w:r>
      <w:r w:rsidRPr="000254D7">
        <w:t xml:space="preserve">(далее по тексту – «Организатор») </w:t>
      </w:r>
      <w:r>
        <w:t>–</w:t>
      </w:r>
      <w:r w:rsidRPr="000254D7">
        <w:t xml:space="preserve"> Общество с ограниченной ответственностью «Газэнергоинформ» (ООО</w:t>
      </w:r>
      <w:r>
        <w:t> </w:t>
      </w:r>
      <w:r w:rsidRPr="000254D7">
        <w:t>«Газэнергоинформ») - специализированная компания, осуществляющая организацию и проведение Запроса предложений в интересах Заказчика.</w:t>
      </w:r>
    </w:p>
    <w:p w:rsidR="00306DB6" w:rsidRPr="000254D7" w:rsidRDefault="00306DB6" w:rsidP="00DB37CA">
      <w:pPr>
        <w:pStyle w:val="a9"/>
      </w:pPr>
      <w:r w:rsidRPr="000254D7">
        <w:rPr>
          <w:b/>
        </w:rPr>
        <w:t>Единая информационная система (ЕИС)</w:t>
      </w:r>
      <w:r w:rsidRPr="000254D7">
        <w:t xml:space="preserve"> </w:t>
      </w:r>
      <w:r>
        <w:t>–</w:t>
      </w:r>
      <w:r w:rsidRPr="000254D7">
        <w:t xml:space="preserve">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sidRPr="000254D7">
        <w:rPr>
          <w:u w:val="single"/>
        </w:rPr>
        <w:t>www.zakupki.gov.ru</w:t>
      </w:r>
      <w:r w:rsidRPr="000254D7">
        <w:t xml:space="preserve">. </w:t>
      </w:r>
    </w:p>
    <w:p w:rsidR="00306DB6" w:rsidRPr="000254D7" w:rsidRDefault="00306DB6" w:rsidP="00DB37CA">
      <w:pPr>
        <w:pStyle w:val="a9"/>
      </w:pPr>
      <w:r w:rsidRPr="000254D7">
        <w:rPr>
          <w:b/>
        </w:rPr>
        <w:t>Положение о закупках</w:t>
      </w:r>
      <w:r w:rsidRPr="000254D7">
        <w:t xml:space="preserve"> –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306DB6" w:rsidRPr="000254D7" w:rsidRDefault="00306DB6" w:rsidP="00DB37CA">
      <w:pPr>
        <w:pStyle w:val="a9"/>
        <w:rPr>
          <w:b/>
        </w:rPr>
      </w:pPr>
      <w:r w:rsidRPr="000254D7">
        <w:rPr>
          <w:b/>
        </w:rPr>
        <w:t xml:space="preserve">Поставщик, Подрядчик (Исполнитель) </w:t>
      </w:r>
      <w:r w:rsidRPr="000254D7">
        <w:t>– юридическое или физическое лицо, с которым по результатам и на условиях Закупки заключен договор.</w:t>
      </w:r>
    </w:p>
    <w:p w:rsidR="00306DB6" w:rsidRPr="000254D7" w:rsidRDefault="00306DB6" w:rsidP="00DB37CA">
      <w:pPr>
        <w:pStyle w:val="a9"/>
      </w:pPr>
      <w:r w:rsidRPr="000254D7">
        <w:rPr>
          <w:b/>
        </w:rPr>
        <w:lastRenderedPageBreak/>
        <w:t xml:space="preserve">Продукция, Работы (Услуги) </w:t>
      </w:r>
      <w:r w:rsidRPr="000254D7">
        <w:t>– предмет Закупки, указанный в п.</w:t>
      </w:r>
      <w:r>
        <w:t> </w:t>
      </w:r>
      <w:r w:rsidRPr="000254D7">
        <w:t>3.2 настоящей Документации.</w:t>
      </w:r>
    </w:p>
    <w:p w:rsidR="00306DB6" w:rsidRPr="000254D7" w:rsidRDefault="00306DB6" w:rsidP="00DB37CA">
      <w:pPr>
        <w:pStyle w:val="a9"/>
      </w:pPr>
      <w:r w:rsidRPr="000254D7">
        <w:rPr>
          <w:b/>
        </w:rPr>
        <w:t>Уторговывание</w:t>
      </w:r>
      <w:r w:rsidRPr="000254D7">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Ind w:w="108" w:type="dxa"/>
        <w:tblLook w:val="04A0" w:firstRow="1" w:lastRow="0" w:firstColumn="1" w:lastColumn="0" w:noHBand="0" w:noVBand="1"/>
      </w:tblPr>
      <w:tblGrid>
        <w:gridCol w:w="10206"/>
      </w:tblGrid>
      <w:tr w:rsidR="00306DB6" w:rsidRPr="000254D7" w:rsidTr="00AB0191">
        <w:tc>
          <w:tcPr>
            <w:tcW w:w="10206" w:type="dxa"/>
          </w:tcPr>
          <w:p w:rsidR="00306DB6" w:rsidRPr="00AB0191" w:rsidRDefault="00306DB6" w:rsidP="008557E8">
            <w:pPr>
              <w:pStyle w:val="a9"/>
              <w:ind w:right="-108"/>
              <w:rPr>
                <w:b/>
              </w:rPr>
            </w:pPr>
          </w:p>
        </w:tc>
      </w:tr>
    </w:tbl>
    <w:p w:rsidR="00306DB6" w:rsidRPr="000254D7" w:rsidRDefault="00306DB6" w:rsidP="00DB37CA">
      <w:pPr>
        <w:pStyle w:val="a9"/>
      </w:pPr>
      <w:r w:rsidRPr="000254D7">
        <w:rPr>
          <w:b/>
        </w:rPr>
        <w:t xml:space="preserve">Участник, представивший Заявку на участие в Закупке, признанную наилучшей − </w:t>
      </w:r>
      <w:r w:rsidRPr="000254D7">
        <w:t>Участник Закупки, предложивший в своей Заявке наилучшие условия выполнения Договора и признанный таковым решением Комиссии.</w:t>
      </w:r>
    </w:p>
    <w:p w:rsidR="00306DB6" w:rsidRDefault="00306DB6" w:rsidP="003A279E">
      <w:pPr>
        <w:pStyle w:val="a9"/>
      </w:pPr>
      <w:r w:rsidRPr="000254D7">
        <w:rPr>
          <w:b/>
        </w:rPr>
        <w:t>Электронная площадка</w:t>
      </w:r>
      <w:r w:rsidRPr="000254D7">
        <w:t xml:space="preserve"> </w:t>
      </w:r>
      <w:r>
        <w:t>–</w:t>
      </w:r>
      <w:r w:rsidRPr="000254D7">
        <w:t xml:space="preserve">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 Запросе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 а также проводятся в электронной форме открытый аукцион, открытый  конкурс и открытый Запрос предложений.</w:t>
      </w:r>
    </w:p>
    <w:p w:rsidR="00306DB6" w:rsidRPr="000254D7" w:rsidRDefault="00306DB6" w:rsidP="003A279E">
      <w:pPr>
        <w:pStyle w:val="a9"/>
      </w:pPr>
      <w:r w:rsidRPr="00E06F95">
        <w:rPr>
          <w:b/>
        </w:rPr>
        <w:t>Коллективный участник</w:t>
      </w:r>
      <w:r w:rsidRPr="00E06F95">
        <w:t xml:space="preserve"> (КУ)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выразивших заинтересованность в участии в Закупке путем направления Организатору Заявки на участие в Закупке. Положения настоящей Документации, установленные в отношении Участников закупки, в равной степени применяются к Коллективным участникам.</w:t>
      </w:r>
    </w:p>
    <w:p w:rsidR="00306DB6" w:rsidRPr="000254D7" w:rsidRDefault="00306DB6" w:rsidP="009E6CB3">
      <w:pPr>
        <w:pStyle w:val="12"/>
      </w:pPr>
      <w:bookmarkStart w:id="2" w:name="_Toc511046008"/>
      <w:r w:rsidRPr="000254D7">
        <w:lastRenderedPageBreak/>
        <w:t>1 Общие положения</w:t>
      </w:r>
      <w:bookmarkEnd w:id="2"/>
    </w:p>
    <w:p w:rsidR="00306DB6" w:rsidRPr="000254D7" w:rsidRDefault="00306DB6" w:rsidP="002D059F">
      <w:pPr>
        <w:pStyle w:val="22"/>
      </w:pPr>
      <w:bookmarkStart w:id="3" w:name="_Toc511046009"/>
      <w:r w:rsidRPr="000254D7">
        <w:t>1.1 Общие сведения о Запросе предложений</w:t>
      </w:r>
      <w:bookmarkEnd w:id="3"/>
    </w:p>
    <w:p w:rsidR="00306DB6" w:rsidRPr="00345CB6" w:rsidRDefault="00306DB6" w:rsidP="00F83797">
      <w:pPr>
        <w:pStyle w:val="a9"/>
      </w:pPr>
      <w:r w:rsidRPr="00345CB6">
        <w:t>1.1.1 Заказчик намерен заключить с Участником, выбранным по результатам Закупки, Договор, предмет которого указан в п.</w:t>
      </w:r>
      <w:r>
        <w:t> </w:t>
      </w:r>
      <w:r w:rsidRPr="00345CB6">
        <w:t>3.2 настоящей Документации. Проект договора представлен в виде отдельного тома к настоящей Документации и является ее неотъемлемой частью.</w:t>
      </w:r>
    </w:p>
    <w:p w:rsidR="00306DB6" w:rsidRPr="00345CB6" w:rsidRDefault="00306DB6" w:rsidP="00F83797">
      <w:pPr>
        <w:pStyle w:val="a9"/>
      </w:pPr>
      <w:r w:rsidRPr="00345CB6">
        <w:t xml:space="preserve">1.1.2 Запрос предложений объявлен Извещением, размещенным на сайте ЕИС и на Электронной </w:t>
      </w:r>
      <w:r w:rsidRPr="00F83797">
        <w:t>площадке</w:t>
      </w:r>
      <w:r w:rsidRPr="00345CB6">
        <w:t>. Номер и дата Извещения указаны в п.</w:t>
      </w:r>
      <w:r>
        <w:t> </w:t>
      </w:r>
      <w:r w:rsidRPr="00345CB6">
        <w:t>3.4 настоящей Документации. Форма проведения Запроса предложений указана в п. 3.3 настоящей Документации.</w:t>
      </w:r>
    </w:p>
    <w:p w:rsidR="00306DB6" w:rsidRPr="00345CB6" w:rsidRDefault="00306DB6" w:rsidP="00F83797">
      <w:pPr>
        <w:pStyle w:val="a9"/>
      </w:pPr>
      <w:r w:rsidRPr="00345CB6">
        <w:t>1.1.3 Для получения дополнительной информации и разъяснений следует обращаться по контактным данным, указанным в п.</w:t>
      </w:r>
      <w:r>
        <w:t> </w:t>
      </w:r>
      <w:r w:rsidRPr="00345CB6">
        <w:t>3.6 настоящей Документации.</w:t>
      </w:r>
    </w:p>
    <w:p w:rsidR="00306DB6" w:rsidRPr="00345CB6" w:rsidRDefault="00306DB6" w:rsidP="00F83797">
      <w:pPr>
        <w:pStyle w:val="a9"/>
      </w:pPr>
      <w:r w:rsidRPr="00345CB6">
        <w:t>1.1.4 Запрос предложений не является торгами (конкурсом, аукционом) в соответствии со статьями 447</w:t>
      </w:r>
      <w:r>
        <w:t xml:space="preserve"> </w:t>
      </w:r>
      <w:r>
        <w:sym w:font="Symbol" w:char="F02D"/>
      </w:r>
      <w:r>
        <w:t xml:space="preserve"> </w:t>
      </w:r>
      <w:r w:rsidRPr="00345CB6">
        <w:t>449 или публичным конкурсом в соответствии со статьями 1057</w:t>
      </w:r>
      <w:r>
        <w:t xml:space="preserve"> </w:t>
      </w:r>
      <w:r>
        <w:sym w:font="Symbol" w:char="F02D"/>
      </w:r>
      <w:r>
        <w:t xml:space="preserve"> </w:t>
      </w:r>
      <w:r w:rsidRPr="00345CB6">
        <w:t>1061 части второй Гражданского кодекса Российской Федерации, и не накладывает на Организатора и/или Заказчика обязательств, установленных указанными статьями Гражданского кодекса Российской Федерации.</w:t>
      </w:r>
    </w:p>
    <w:p w:rsidR="00306DB6" w:rsidRPr="00345CB6" w:rsidRDefault="00306DB6" w:rsidP="00F83797">
      <w:pPr>
        <w:pStyle w:val="a9"/>
      </w:pPr>
      <w:r w:rsidRPr="00345CB6">
        <w:t>1.1.5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306DB6" w:rsidRPr="000254D7" w:rsidRDefault="00306DB6" w:rsidP="002D059F">
      <w:pPr>
        <w:pStyle w:val="22"/>
      </w:pPr>
      <w:bookmarkStart w:id="4" w:name="_Toc511046010"/>
      <w:r w:rsidRPr="000254D7">
        <w:t>1.2 Структура настоящей Документации о Запросе предложений</w:t>
      </w:r>
      <w:bookmarkEnd w:id="4"/>
    </w:p>
    <w:p w:rsidR="00306DB6" w:rsidRPr="00F83797" w:rsidRDefault="00306DB6" w:rsidP="00F83797">
      <w:pPr>
        <w:pStyle w:val="a9"/>
      </w:pPr>
      <w:r w:rsidRPr="00F83797">
        <w:t>1.2.1 Настоящая Документация о Запросе предложений состоит из следующих разделов:</w:t>
      </w:r>
    </w:p>
    <w:p w:rsidR="00306DB6" w:rsidRPr="00F83797" w:rsidRDefault="00306DB6" w:rsidP="00F83797">
      <w:pPr>
        <w:pStyle w:val="a9"/>
      </w:pPr>
      <w:r>
        <w:t>–</w:t>
      </w:r>
      <w:r w:rsidRPr="00F83797">
        <w:t xml:space="preserve"> Раздел 1. ОБЩИЕ ПОЛОЖЕНИЯ: описывает общие условия проведения Закупки;</w:t>
      </w:r>
    </w:p>
    <w:p w:rsidR="00306DB6" w:rsidRPr="00F83797" w:rsidRDefault="00306DB6" w:rsidP="00F83797">
      <w:pPr>
        <w:pStyle w:val="a9"/>
      </w:pPr>
      <w:r>
        <w:t>–</w:t>
      </w:r>
      <w:r w:rsidRPr="00F83797">
        <w:t xml:space="preserve">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Закупки, права и обязанности Организатора и Участников Закупки;</w:t>
      </w:r>
    </w:p>
    <w:p w:rsidR="00306DB6" w:rsidRPr="00F83797" w:rsidRDefault="00306DB6" w:rsidP="00F83797">
      <w:pPr>
        <w:pStyle w:val="a9"/>
      </w:pPr>
      <w:r>
        <w:t>–</w:t>
      </w:r>
      <w:r w:rsidRPr="00F83797">
        <w:t xml:space="preserve"> Раздел 3. ИНФОРМАЦИОННАЯ КАРТА ЗАПРОСА ПРЕДЛОЖЕНИЙ: содержит реквизиты и условия проведения Закупки; дополняет и изменяет положения разделов 1 и 2;</w:t>
      </w:r>
    </w:p>
    <w:p w:rsidR="00306DB6" w:rsidRPr="00F83797" w:rsidRDefault="00306DB6" w:rsidP="00F83797">
      <w:pPr>
        <w:pStyle w:val="a9"/>
      </w:pPr>
      <w:r>
        <w:t>–</w:t>
      </w:r>
      <w:r w:rsidRPr="00F83797">
        <w:t xml:space="preserve"> Раздел 4. ТЕХНИЧЕСКОЕ ЗАДАНИЕ: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p>
    <w:p w:rsidR="00306DB6" w:rsidRPr="00F83797" w:rsidRDefault="00306DB6" w:rsidP="00F83797">
      <w:pPr>
        <w:pStyle w:val="a9"/>
      </w:pPr>
      <w:r>
        <w:t xml:space="preserve">– </w:t>
      </w:r>
      <w:r w:rsidRPr="00F83797">
        <w:t>Раздел 5. ПРОЕКТ ДОГОВОРА: 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p>
    <w:p w:rsidR="00306DB6" w:rsidRPr="00F83797" w:rsidRDefault="00306DB6" w:rsidP="00F83797">
      <w:pPr>
        <w:pStyle w:val="a9"/>
      </w:pPr>
      <w:r>
        <w:t>–</w:t>
      </w:r>
      <w:r w:rsidRPr="00F83797">
        <w:t xml:space="preserve"> Раздел 6. ОБРАЗЦЫ ФОРМ ДОКУМЕНТОВ, ВКЛЮЧАЕМЫХ В ЗАЯВКУ НА УЧАСТИЕ В ЗАПРОСЕ ПРЕДЛОЖЕНИЙ: содержит образцы и формы документов, которые Участник Закупки должен заполнить и оформить при подготовке Заявки.</w:t>
      </w:r>
    </w:p>
    <w:p w:rsidR="00306DB6" w:rsidRPr="000254D7" w:rsidRDefault="00306DB6" w:rsidP="002D059F">
      <w:pPr>
        <w:pStyle w:val="22"/>
      </w:pPr>
      <w:bookmarkStart w:id="5" w:name="_Toc511046011"/>
      <w:r w:rsidRPr="000254D7">
        <w:t>1.3 Требования к Участникам Запроса предложений</w:t>
      </w:r>
      <w:bookmarkEnd w:id="5"/>
    </w:p>
    <w:p w:rsidR="00306DB6" w:rsidRPr="00F83797" w:rsidRDefault="00306DB6" w:rsidP="00F83797">
      <w:pPr>
        <w:pStyle w:val="a9"/>
      </w:pPr>
      <w:r w:rsidRPr="00F83797">
        <w:t xml:space="preserve">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установленным настоящей Документацией и Положением о закупках. </w:t>
      </w:r>
    </w:p>
    <w:tbl>
      <w:tblPr>
        <w:tblW w:w="0" w:type="auto"/>
        <w:tblInd w:w="108" w:type="dxa"/>
        <w:tblLook w:val="04A0" w:firstRow="1" w:lastRow="0" w:firstColumn="1" w:lastColumn="0" w:noHBand="0" w:noVBand="1"/>
      </w:tblPr>
      <w:tblGrid>
        <w:gridCol w:w="10206"/>
      </w:tblGrid>
      <w:tr w:rsidR="00306DB6" w:rsidRPr="00F83797" w:rsidTr="00345CB6">
        <w:tc>
          <w:tcPr>
            <w:tcW w:w="10206" w:type="dxa"/>
          </w:tcPr>
          <w:p w:rsidR="00306DB6" w:rsidRPr="00F83797" w:rsidRDefault="00306DB6" w:rsidP="008557E8">
            <w:pPr>
              <w:pStyle w:val="a9"/>
              <w:ind w:right="-108"/>
            </w:pPr>
            <w:r w:rsidRPr="00F83797">
              <w:t>1.3.1 К Участникам Запроса предложений устанавливаются следующие обязательные требования:</w:t>
            </w:r>
          </w:p>
          <w:p w:rsidR="00306DB6" w:rsidRPr="00F83797" w:rsidRDefault="00306DB6" w:rsidP="008557E8">
            <w:pPr>
              <w:pStyle w:val="a9"/>
              <w:ind w:right="-108"/>
            </w:pPr>
            <w:r w:rsidRPr="00F83797">
              <w:t>а) 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поставки  товаров, являющихся предметом настоящей закупки;</w:t>
            </w:r>
          </w:p>
          <w:p w:rsidR="00306DB6" w:rsidRPr="00F83797" w:rsidRDefault="00306DB6" w:rsidP="008557E8">
            <w:pPr>
              <w:pStyle w:val="a9"/>
              <w:ind w:right="-108"/>
            </w:pPr>
            <w:r w:rsidRPr="00F83797">
              <w:t xml:space="preserve">б) В отношении Участника не должно проводиться процедуры ликвидации, не должно быть </w:t>
            </w:r>
            <w:r w:rsidRPr="00F83797">
              <w:lastRenderedPageBreak/>
              <w:t>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306DB6" w:rsidRPr="00F83797" w:rsidRDefault="00306DB6" w:rsidP="008557E8">
            <w:pPr>
              <w:pStyle w:val="a9"/>
              <w:ind w:right="-108"/>
            </w:pPr>
            <w:r w:rsidRPr="00F83797">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06DB6" w:rsidRPr="00F83797" w:rsidRDefault="00306DB6" w:rsidP="008557E8">
            <w:pPr>
              <w:pStyle w:val="a9"/>
              <w:ind w:right="-108"/>
            </w:pPr>
            <w:r w:rsidRPr="00F83797">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c>
      </w:tr>
    </w:tbl>
    <w:p w:rsidR="00306DB6" w:rsidRPr="00F83797" w:rsidRDefault="00306DB6" w:rsidP="00F83797">
      <w:pPr>
        <w:pStyle w:val="a9"/>
      </w:pPr>
      <w:r w:rsidRPr="00F83797">
        <w:lastRenderedPageBreak/>
        <w:t>1.3.2 К Участникам закупки установлены также следующие требования:</w:t>
      </w:r>
    </w:p>
    <w:p w:rsidR="00306DB6" w:rsidRPr="00F83797" w:rsidRDefault="00306DB6" w:rsidP="00F83797">
      <w:pPr>
        <w:pStyle w:val="a9"/>
      </w:pPr>
      <w:r w:rsidRPr="00F83797">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306DB6" w:rsidRPr="00F83797" w:rsidRDefault="00306DB6" w:rsidP="00F83797">
      <w:pPr>
        <w:pStyle w:val="a9"/>
      </w:pPr>
      <w:r w:rsidRPr="00F83797">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306DB6" w:rsidRPr="00F83797" w:rsidRDefault="00306DB6" w:rsidP="00F83797">
      <w:pPr>
        <w:pStyle w:val="a9"/>
      </w:pPr>
      <w:r w:rsidRPr="00F83797">
        <w:t>1.3.3 К Участникам закупки могут быть установлены  также следующие квалификационные требования:</w:t>
      </w:r>
    </w:p>
    <w:p w:rsidR="00306DB6" w:rsidRPr="00F83797" w:rsidRDefault="00306DB6" w:rsidP="00F83797">
      <w:pPr>
        <w:pStyle w:val="a9"/>
      </w:pPr>
      <w:r w:rsidRPr="00F83797">
        <w:t>а) если это предусмотрено информационной картой Запроса предложений (п. 3.22), у Участников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товаров, являющихся предметом закупки, а также положительная деловая репутация;</w:t>
      </w:r>
    </w:p>
    <w:p w:rsidR="00306DB6" w:rsidRPr="00F83797" w:rsidRDefault="00306DB6" w:rsidP="00F83797">
      <w:pPr>
        <w:pStyle w:val="a9"/>
      </w:pPr>
      <w:r w:rsidRPr="00F83797">
        <w:t>б) если это предусмотрено информационной картой Запроса предложений (п. 3.23), Участник должен обладать опытом поставки товаров, аналогичных предмету закупки, в течение установленного в информационной карте периода;</w:t>
      </w:r>
    </w:p>
    <w:p w:rsidR="00306DB6" w:rsidRPr="00F83797" w:rsidRDefault="00306DB6" w:rsidP="00F83797">
      <w:pPr>
        <w:pStyle w:val="a9"/>
      </w:pPr>
      <w:r w:rsidRPr="00F83797">
        <w:t>в) если это предусмотрено информационной картой Запроса предложений (п. 3.24), Участник должен являться изготовителем Продукции, дилером изготовителя Продукции или их Официальным представителем.</w:t>
      </w:r>
    </w:p>
    <w:p w:rsidR="00306DB6" w:rsidRPr="00F83797" w:rsidRDefault="00306DB6" w:rsidP="00F83797">
      <w:pPr>
        <w:pStyle w:val="a9"/>
      </w:pPr>
      <w:r w:rsidRPr="00F83797">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306DB6" w:rsidRPr="000254D7" w:rsidRDefault="00306DB6" w:rsidP="002D059F">
      <w:pPr>
        <w:pStyle w:val="22"/>
      </w:pPr>
      <w:bookmarkStart w:id="6" w:name="_Toc511046012"/>
      <w:r w:rsidRPr="000254D7">
        <w:t>1.4 Документы, подтверждающие соответствие Участников установленным требованиям</w:t>
      </w:r>
      <w:bookmarkEnd w:id="6"/>
    </w:p>
    <w:p w:rsidR="00306DB6" w:rsidRPr="00F83797" w:rsidRDefault="00306DB6" w:rsidP="00F83797">
      <w:pPr>
        <w:pStyle w:val="a9"/>
      </w:pPr>
      <w:r w:rsidRPr="00F83797">
        <w:t>1.4.1 Участники должны включить в состав Заявки следующие документы, подтверждающие их соответствие обязательным требованиям:</w:t>
      </w:r>
    </w:p>
    <w:p w:rsidR="00306DB6" w:rsidRPr="00F83797" w:rsidRDefault="00306DB6" w:rsidP="00F83797">
      <w:pPr>
        <w:pStyle w:val="a9"/>
      </w:pPr>
      <w:r w:rsidRPr="00F83797">
        <w:t xml:space="preserve">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 </w:t>
      </w:r>
    </w:p>
    <w:p w:rsidR="00306DB6" w:rsidRPr="00F83797" w:rsidRDefault="00306DB6" w:rsidP="00F83797">
      <w:pPr>
        <w:pStyle w:val="a9"/>
      </w:pPr>
      <w:r w:rsidRPr="00F83797">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306DB6" w:rsidRPr="00F83797" w:rsidRDefault="00306DB6" w:rsidP="00F83797">
      <w:pPr>
        <w:pStyle w:val="a9"/>
      </w:pPr>
      <w:r w:rsidRPr="00F83797">
        <w:lastRenderedPageBreak/>
        <w:t xml:space="preserve">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 </w:t>
      </w:r>
    </w:p>
    <w:p w:rsidR="00306DB6" w:rsidRPr="00F83797" w:rsidRDefault="00306DB6" w:rsidP="00F83797">
      <w:pPr>
        <w:pStyle w:val="a9"/>
      </w:pPr>
      <w:r w:rsidRPr="00F83797">
        <w:t>б) Копия письма (уведомления) территориального органа статистики, содержащее наименование участника, ОГРН, ОКПО, ОКАТО, ОКТМО, ОКОГУ, ОКФС, ОКОПФ. Копия письма должна быть скреплена печатью и заверена подписью руководителя организации Участника либо уполномоченного лица.</w:t>
      </w:r>
    </w:p>
    <w:p w:rsidR="00306DB6" w:rsidRPr="00F83797" w:rsidRDefault="00306DB6" w:rsidP="00F83797">
      <w:pPr>
        <w:pStyle w:val="a9"/>
      </w:pPr>
      <w:r w:rsidRPr="00F83797">
        <w:t>в)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306DB6" w:rsidRPr="00F83797" w:rsidRDefault="00306DB6" w:rsidP="00F83797">
      <w:pPr>
        <w:pStyle w:val="a9"/>
      </w:pPr>
      <w:r w:rsidRPr="00F83797">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w:t>
      </w:r>
      <w:r>
        <w:t> </w:t>
      </w:r>
      <w:r w:rsidRPr="00F83797">
        <w:t>187 Гражданского кодекса Российской Федерации.</w:t>
      </w:r>
    </w:p>
    <w:p w:rsidR="00306DB6" w:rsidRPr="00F83797" w:rsidRDefault="00306DB6" w:rsidP="00F83797">
      <w:pPr>
        <w:pStyle w:val="a9"/>
      </w:pPr>
      <w:r w:rsidRPr="00F83797">
        <w:t>г) Сведения о цепочке собственников Участника, включая бенефициаров (в том числе, конечных) по установленной в настоящей Документации форме (Форма 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p>
    <w:p w:rsidR="00306DB6" w:rsidRPr="00F83797" w:rsidRDefault="00306DB6" w:rsidP="00F83797">
      <w:pPr>
        <w:pStyle w:val="a9"/>
      </w:pPr>
      <w:r w:rsidRPr="00F83797">
        <w:t>д) Согласие физического лица на обработку персональных данных (Форма 7).</w:t>
      </w:r>
    </w:p>
    <w:p w:rsidR="00306DB6" w:rsidRDefault="00306DB6" w:rsidP="00316907">
      <w:pPr>
        <w:pStyle w:val="a9"/>
      </w:pPr>
      <w:r w:rsidRPr="00F83797">
        <w:t xml:space="preserve">е) </w:t>
      </w:r>
      <w:r>
        <w:t>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или заверенную Участником копию Сведений из единого реестра субъектов малого и среднего предпринимательства, сформированных с использованием сервиса «Единый реестр субъектов малого и среднего предпринимательства» не ранее, чем за 14 (четырнадцать) календарных дней до даты опубликования Извещения.</w:t>
      </w:r>
    </w:p>
    <w:p w:rsidR="00306DB6" w:rsidRPr="00316907" w:rsidRDefault="00306DB6" w:rsidP="00316907">
      <w:pPr>
        <w:pStyle w:val="a9"/>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306DB6" w:rsidRPr="00F83797" w:rsidRDefault="00306DB6" w:rsidP="00F83797">
      <w:pPr>
        <w:pStyle w:val="a9"/>
      </w:pPr>
      <w:r w:rsidRPr="00F83797">
        <w:t>1.4.2 Если иное не предусмотрено Информационной картой Запроса предложений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306DB6" w:rsidRPr="00F83797" w:rsidRDefault="00306DB6" w:rsidP="00F83797">
      <w:pPr>
        <w:pStyle w:val="a9"/>
      </w:pPr>
      <w:r w:rsidRPr="00F83797">
        <w:t>а) декларацию соответствия Участника Запроса предложений по установленной в настоящей Документации о Запросе предложений форме (Форма 4);</w:t>
      </w:r>
    </w:p>
    <w:p w:rsidR="00306DB6" w:rsidRPr="00F83797" w:rsidRDefault="00306DB6" w:rsidP="00F83797">
      <w:pPr>
        <w:pStyle w:val="a9"/>
      </w:pPr>
      <w:r w:rsidRPr="00F83797">
        <w:t>б) анкету Участника по установленной в настоящей Документации о Запросе предложений форме (Форма 5).</w:t>
      </w:r>
    </w:p>
    <w:p w:rsidR="00306DB6" w:rsidRPr="00F83797" w:rsidRDefault="00306DB6" w:rsidP="00F83797">
      <w:pPr>
        <w:pStyle w:val="a9"/>
      </w:pPr>
      <w:r w:rsidRPr="00F83797">
        <w:t xml:space="preserve">Документы, указанные в п.п. 1.4.1, 1.4.2 </w:t>
      </w:r>
      <w:r>
        <w:t>–</w:t>
      </w:r>
      <w:r w:rsidRPr="00F83797">
        <w:t xml:space="preserve">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306DB6" w:rsidRPr="00F83797" w:rsidRDefault="00306DB6" w:rsidP="00F83797">
      <w:pPr>
        <w:pStyle w:val="a9"/>
      </w:pPr>
      <w:r w:rsidRPr="00F83797">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306DB6" w:rsidRPr="000254D7" w:rsidRDefault="00306DB6" w:rsidP="002D059F">
      <w:pPr>
        <w:pStyle w:val="22"/>
      </w:pPr>
      <w:bookmarkStart w:id="7" w:name="_Toc511046013"/>
      <w:r w:rsidRPr="000254D7">
        <w:t>1.5 Обжалование</w:t>
      </w:r>
      <w:bookmarkEnd w:id="7"/>
    </w:p>
    <w:p w:rsidR="00306DB6" w:rsidRPr="00F83797" w:rsidRDefault="00306DB6" w:rsidP="00F83797">
      <w:pPr>
        <w:pStyle w:val="a9"/>
      </w:pPr>
      <w:r w:rsidRPr="00F83797">
        <w:t xml:space="preserve">1.5.1 Все споры и разногласия между Участником и Организатором подлежат урегулированию в претензионном порядке. </w:t>
      </w:r>
    </w:p>
    <w:p w:rsidR="00306DB6" w:rsidRPr="00F83797" w:rsidRDefault="00306DB6" w:rsidP="00F83797">
      <w:pPr>
        <w:pStyle w:val="a9"/>
      </w:pPr>
      <w:r w:rsidRPr="00F83797">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306DB6" w:rsidRPr="000254D7" w:rsidRDefault="00306DB6" w:rsidP="002D059F">
      <w:pPr>
        <w:pStyle w:val="22"/>
      </w:pPr>
      <w:bookmarkStart w:id="8" w:name="_Toc511046014"/>
      <w:r w:rsidRPr="000254D7">
        <w:t>1.6 Прочие положения</w:t>
      </w:r>
      <w:bookmarkEnd w:id="8"/>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06DB6" w:rsidTr="00FA7BD7">
        <w:tc>
          <w:tcPr>
            <w:tcW w:w="10421" w:type="dxa"/>
            <w:hideMark/>
          </w:tcPr>
          <w:p w:rsidR="00306DB6" w:rsidRDefault="00306DB6" w:rsidP="00316907">
            <w:pPr>
              <w:pStyle w:val="a9"/>
            </w:pPr>
            <w:r w:rsidRPr="004F209B">
              <w:t xml:space="preserve">1.6.1 </w:t>
            </w:r>
            <w:r>
              <w:t xml:space="preserve">Организатор Закупки/Комиссия имеет право отклонить Заявку Участника и тем самым </w:t>
            </w:r>
            <w:r>
              <w:lastRenderedPageBreak/>
              <w:t>отстранить ее от дальнейшего участия в Закупке на любом этапе ее проведения в следующих случаях:</w:t>
            </w:r>
          </w:p>
          <w:p w:rsidR="00306DB6" w:rsidRDefault="00306DB6" w:rsidP="00316907">
            <w:pPr>
              <w:pStyle w:val="a9"/>
            </w:pPr>
            <w:r>
              <w:t>– при выявлении недостоверных сведений в представленной Участником Заявке на участие в Закупке;</w:t>
            </w:r>
          </w:p>
          <w:p w:rsidR="00306DB6" w:rsidRDefault="00306DB6" w:rsidP="00316907">
            <w:pPr>
              <w:pStyle w:val="a9"/>
            </w:pPr>
            <w:r>
              <w:t>– несоответствия Участника требованиям, установленным к Участникам Закупки;</w:t>
            </w:r>
          </w:p>
          <w:p w:rsidR="00306DB6" w:rsidRDefault="00306DB6" w:rsidP="00316907">
            <w:pPr>
              <w:pStyle w:val="a9"/>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306DB6" w:rsidRDefault="00306DB6" w:rsidP="00316907">
            <w:pPr>
              <w:pStyle w:val="a9"/>
            </w:pPr>
            <w:r>
              <w:t>– несоответствия Заявки на участие в Закупке требованиям настоящей Документации;</w:t>
            </w:r>
          </w:p>
          <w:p w:rsidR="00306DB6" w:rsidRDefault="00306DB6" w:rsidP="00316907">
            <w:pPr>
              <w:pStyle w:val="a9"/>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306DB6" w:rsidRDefault="00306DB6" w:rsidP="00316907">
            <w:pPr>
              <w:pStyle w:val="a9"/>
              <w:ind w:firstLine="0"/>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306DB6" w:rsidRPr="000254D7" w:rsidRDefault="00306DB6" w:rsidP="00345CB6">
      <w:pPr>
        <w:pStyle w:val="a9"/>
      </w:pPr>
      <w:r w:rsidRPr="000254D7">
        <w:lastRenderedPageBreak/>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306DB6" w:rsidRPr="00345CB6" w:rsidRDefault="00306DB6" w:rsidP="00345CB6">
      <w:pPr>
        <w:pStyle w:val="a9"/>
      </w:pPr>
      <w:r w:rsidRPr="000254D7">
        <w:t xml:space="preserve">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w:t>
      </w:r>
      <w:r w:rsidRPr="00345CB6">
        <w:t>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306DB6" w:rsidRPr="00345CB6" w:rsidRDefault="00306DB6" w:rsidP="00345CB6">
      <w:pPr>
        <w:pStyle w:val="a9"/>
      </w:pPr>
      <w:r w:rsidRPr="00345CB6">
        <w:t>1.6.4 Организатор или Заказчик Закупки имеет право завершить процедуру проведения Запроса предложений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отказе от проведения Запроса предложений или завершения Запроса предложений без заключения Договора по его результатам Заказчик и/или Организатор Закупки не возмещает Участнику расходы, понесенные им в связи с участием в данной процедуре Запроса предложений.</w:t>
      </w:r>
    </w:p>
    <w:p w:rsidR="00306DB6" w:rsidRPr="00345CB6" w:rsidRDefault="00306DB6" w:rsidP="00345CB6">
      <w:pPr>
        <w:pStyle w:val="a9"/>
      </w:pPr>
      <w:r w:rsidRPr="00345CB6">
        <w:t>1.6.5.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306DB6" w:rsidRPr="00345CB6" w:rsidRDefault="00306DB6" w:rsidP="00345CB6">
      <w:pPr>
        <w:pStyle w:val="a9"/>
      </w:pPr>
      <w:r w:rsidRPr="00345CB6">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306DB6" w:rsidRPr="000254D7" w:rsidRDefault="00306DB6" w:rsidP="00345CB6">
      <w:pPr>
        <w:pStyle w:val="12"/>
      </w:pPr>
      <w:bookmarkStart w:id="9" w:name="_Toc511046015"/>
      <w:r w:rsidRPr="000254D7">
        <w:lastRenderedPageBreak/>
        <w:t>2 Порядок проведения запроса предложений. Инструкции по подготовке заявок на участие в запросе предложений</w:t>
      </w:r>
      <w:bookmarkEnd w:id="9"/>
    </w:p>
    <w:p w:rsidR="00306DB6" w:rsidRPr="000254D7" w:rsidRDefault="00306DB6" w:rsidP="002D059F">
      <w:pPr>
        <w:pStyle w:val="22"/>
      </w:pPr>
      <w:bookmarkStart w:id="10" w:name="_Toc511046016"/>
      <w:r w:rsidRPr="000254D7">
        <w:t>2.1 Извещение о проведении Запроса предложений</w:t>
      </w:r>
      <w:bookmarkEnd w:id="10"/>
    </w:p>
    <w:p w:rsidR="00306DB6" w:rsidRPr="000254D7" w:rsidRDefault="00306DB6" w:rsidP="00345CB6">
      <w:pPr>
        <w:pStyle w:val="a9"/>
      </w:pPr>
      <w:r w:rsidRPr="000254D7">
        <w:t>2.1.1 Извещение о проведении Запроса предложений опубликовано на сайте ЕИС и сайте Электронной площадки. Дата опубликования Извещения указана в п.</w:t>
      </w:r>
      <w:r>
        <w:t> </w:t>
      </w:r>
      <w:r w:rsidRPr="000254D7">
        <w:t>3.4 настоящей Документации.</w:t>
      </w:r>
    </w:p>
    <w:p w:rsidR="00306DB6" w:rsidRPr="000254D7" w:rsidRDefault="00306DB6" w:rsidP="002D059F">
      <w:pPr>
        <w:pStyle w:val="22"/>
      </w:pPr>
      <w:bookmarkStart w:id="11" w:name="_Toc511046017"/>
      <w:r w:rsidRPr="000254D7">
        <w:t>2.2 Предоставление Документации о Запросе предложений</w:t>
      </w:r>
      <w:bookmarkEnd w:id="11"/>
    </w:p>
    <w:p w:rsidR="00306DB6" w:rsidRPr="000254D7" w:rsidRDefault="00306DB6" w:rsidP="009E49CB">
      <w:pPr>
        <w:pStyle w:val="a9"/>
      </w:pPr>
      <w:r w:rsidRPr="000254D7">
        <w:t xml:space="preserve">2.2.1 Настоящая Документация и Извещение о Запросе предложений  размещается на сайте ЕИС и </w:t>
      </w:r>
      <w:r w:rsidRPr="009E49CB">
        <w:t>сайте</w:t>
      </w:r>
      <w:r w:rsidRPr="000254D7">
        <w:t xml:space="preserve"> Электронной площадки одновременно. Документация о Запросе предложений доступна для ознакомления на сайте ЕИС и сайте Электронной площадке без взимания платы.</w:t>
      </w:r>
    </w:p>
    <w:p w:rsidR="00306DB6" w:rsidRPr="000254D7" w:rsidRDefault="00306DB6" w:rsidP="002D059F">
      <w:pPr>
        <w:pStyle w:val="22"/>
      </w:pPr>
      <w:bookmarkStart w:id="12" w:name="_Toc511046018"/>
      <w:r w:rsidRPr="000254D7">
        <w:t xml:space="preserve">2.3 Подготовка Заявок на </w:t>
      </w:r>
      <w:r w:rsidRPr="002D059F">
        <w:t>участие</w:t>
      </w:r>
      <w:r w:rsidRPr="000254D7">
        <w:t xml:space="preserve"> в Запросе </w:t>
      </w:r>
      <w:r w:rsidRPr="002D059F">
        <w:t>предложений</w:t>
      </w:r>
      <w:bookmarkEnd w:id="12"/>
    </w:p>
    <w:p w:rsidR="00306DB6" w:rsidRPr="000254D7" w:rsidRDefault="00306DB6" w:rsidP="00530A8B">
      <w:pPr>
        <w:pStyle w:val="af3"/>
      </w:pPr>
      <w:r w:rsidRPr="000254D7">
        <w:t>2.3.1 Общие требования к Заявке на участие в Запросе предложений</w:t>
      </w:r>
    </w:p>
    <w:p w:rsidR="00306DB6" w:rsidRPr="009E49CB" w:rsidRDefault="00306DB6" w:rsidP="009E49CB">
      <w:pPr>
        <w:pStyle w:val="a9"/>
      </w:pPr>
      <w:r w:rsidRPr="000254D7">
        <w:t xml:space="preserve">2.3.1.1 </w:t>
      </w:r>
      <w:r w:rsidRPr="009E49CB">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306DB6" w:rsidRPr="009E49CB" w:rsidRDefault="00306DB6" w:rsidP="009E49CB">
      <w:pPr>
        <w:pStyle w:val="a9"/>
      </w:pPr>
      <w:r w:rsidRPr="009E49CB">
        <w:t>а) Письмо о подаче Заявки по установленной в настоящей Документации форме (Форма 1)</w:t>
      </w:r>
      <w:r>
        <w:t>.</w:t>
      </w:r>
    </w:p>
    <w:p w:rsidR="00306DB6" w:rsidRPr="009E49CB" w:rsidRDefault="00306DB6" w:rsidP="009E49CB">
      <w:pPr>
        <w:pStyle w:val="a9"/>
      </w:pPr>
      <w:r w:rsidRPr="009E49CB">
        <w:t>б) Опись документов, входящих в состав Заявки, по установленной в настоящей Документации форме (Форма 2)</w:t>
      </w:r>
      <w:r>
        <w:t>.</w:t>
      </w:r>
    </w:p>
    <w:p w:rsidR="00306DB6" w:rsidRPr="009E49CB" w:rsidRDefault="00306DB6" w:rsidP="009E49CB">
      <w:pPr>
        <w:pStyle w:val="a9"/>
      </w:pPr>
      <w:r w:rsidRPr="009E49CB">
        <w:t>в) Коммерческое предложение по установленной настоящей Документацией о Запр</w:t>
      </w:r>
      <w:r>
        <w:t>осе предложений форме (Форма 3).</w:t>
      </w:r>
    </w:p>
    <w:p w:rsidR="00306DB6" w:rsidRPr="009E49CB" w:rsidRDefault="00306DB6" w:rsidP="009E49CB">
      <w:pPr>
        <w:pStyle w:val="a9"/>
      </w:pPr>
      <w:r w:rsidRPr="009E49CB">
        <w:t xml:space="preserve">г) </w:t>
      </w:r>
      <w:r>
        <w:t>В</w:t>
      </w:r>
      <w:r w:rsidRPr="009E49CB">
        <w:t>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r>
        <w:t>.</w:t>
      </w:r>
    </w:p>
    <w:p w:rsidR="00306DB6" w:rsidRPr="009E49CB" w:rsidRDefault="00306DB6" w:rsidP="009E49CB">
      <w:pPr>
        <w:pStyle w:val="a9"/>
      </w:pPr>
      <w:r w:rsidRPr="009E49CB">
        <w:t xml:space="preserve">д) </w:t>
      </w:r>
      <w:r>
        <w:t>Д</w:t>
      </w:r>
      <w:r w:rsidRPr="009E49CB">
        <w:t>окументы, подтверждающие соответствие Участника установленным настоящей Документацией о Запросе предложений обязательным требованиям</w:t>
      </w:r>
      <w:r>
        <w:t>.</w:t>
      </w:r>
    </w:p>
    <w:p w:rsidR="00306DB6" w:rsidRPr="009E49CB" w:rsidRDefault="00306DB6" w:rsidP="009E49CB">
      <w:pPr>
        <w:pStyle w:val="a9"/>
      </w:pPr>
      <w:r w:rsidRPr="009E49CB">
        <w:t xml:space="preserve">е) </w:t>
      </w:r>
      <w:r>
        <w:t>Д</w:t>
      </w:r>
      <w:r w:rsidRPr="009E49CB">
        <w:t>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306DB6" w:rsidRPr="009E49CB" w:rsidRDefault="00306DB6" w:rsidP="009E49CB">
      <w:pPr>
        <w:pStyle w:val="a9"/>
      </w:pPr>
      <w:r w:rsidRPr="009E49CB">
        <w:t xml:space="preserve">ж) </w:t>
      </w:r>
      <w:r>
        <w:t>И</w:t>
      </w:r>
      <w:r w:rsidRPr="009E49CB">
        <w:t>ные документы, если требование об их предоставлении установлено настоящей Документацией о Запросе предложений</w:t>
      </w:r>
      <w:r>
        <w:t>.</w:t>
      </w:r>
    </w:p>
    <w:p w:rsidR="00306DB6" w:rsidRPr="009E49CB" w:rsidRDefault="00306DB6" w:rsidP="009E49CB">
      <w:pPr>
        <w:pStyle w:val="a9"/>
      </w:pPr>
      <w:r w:rsidRPr="009E49CB">
        <w:t xml:space="preserve">з) </w:t>
      </w:r>
      <w:r>
        <w:t>П</w:t>
      </w:r>
      <w:r w:rsidRPr="009E49CB">
        <w:t>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306DB6" w:rsidRPr="009E49CB" w:rsidRDefault="00306DB6" w:rsidP="009E49CB">
      <w:pPr>
        <w:pStyle w:val="a9"/>
      </w:pPr>
      <w:r w:rsidRPr="009E49CB">
        <w:t xml:space="preserve">и) </w:t>
      </w:r>
      <w:r>
        <w:t>С</w:t>
      </w:r>
      <w:r w:rsidRPr="009E49CB">
        <w:t>огласие физического лица на обработку персональных данных в письменной форме (Форма</w:t>
      </w:r>
      <w:r>
        <w:t> </w:t>
      </w:r>
      <w:r w:rsidRPr="009E49CB">
        <w:t>7).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7,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w:t>
      </w:r>
      <w:r>
        <w:t> </w:t>
      </w:r>
      <w:r w:rsidRPr="009E49CB">
        <w:t>7.</w:t>
      </w:r>
    </w:p>
    <w:tbl>
      <w:tblPr>
        <w:tblW w:w="0" w:type="auto"/>
        <w:tblInd w:w="108" w:type="dxa"/>
        <w:tblLook w:val="04A0" w:firstRow="1" w:lastRow="0" w:firstColumn="1" w:lastColumn="0" w:noHBand="0" w:noVBand="1"/>
      </w:tblPr>
      <w:tblGrid>
        <w:gridCol w:w="10206"/>
      </w:tblGrid>
      <w:tr w:rsidR="00306DB6" w:rsidRPr="009E49CB" w:rsidTr="000A1CA4">
        <w:tc>
          <w:tcPr>
            <w:tcW w:w="10206" w:type="dxa"/>
          </w:tcPr>
          <w:p w:rsidR="00306DB6" w:rsidRPr="009E49CB" w:rsidRDefault="00306DB6" w:rsidP="00A81D8C">
            <w:pPr>
              <w:pStyle w:val="a9"/>
              <w:ind w:right="-108"/>
            </w:pPr>
          </w:p>
        </w:tc>
      </w:tr>
    </w:tbl>
    <w:p w:rsidR="00306DB6" w:rsidRPr="009E49CB" w:rsidRDefault="00306DB6" w:rsidP="009E49CB">
      <w:pPr>
        <w:pStyle w:val="a9"/>
      </w:pPr>
      <w:r w:rsidRPr="009E49CB">
        <w:t>2.3.1.2 Участник имеет право подать только одну Заявку. В случае установления факта подачи одним Участником двух и более различных по содержанию заявок на участие в Закупке при условии, что поданные ранее Заявки на участие в Закупке таким Участником не отозваны, все Заявки такого Участника, поданные в отношении данной Закупки, не рассматриваются.</w:t>
      </w:r>
    </w:p>
    <w:p w:rsidR="00306DB6" w:rsidRPr="009E49CB" w:rsidRDefault="00306DB6" w:rsidP="009E49CB">
      <w:pPr>
        <w:pStyle w:val="a9"/>
      </w:pPr>
      <w:r w:rsidRPr="009E49CB">
        <w:t>2.3.1.3 На каждый Лот подается отдельная Заявка (полный комплект документов).</w:t>
      </w:r>
    </w:p>
    <w:p w:rsidR="00306DB6" w:rsidRPr="009E49CB" w:rsidRDefault="00306DB6" w:rsidP="009E49CB">
      <w:pPr>
        <w:pStyle w:val="a9"/>
      </w:pPr>
      <w:r w:rsidRPr="009E49CB">
        <w:t>2.3.1.4 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306DB6" w:rsidTr="00CE5455">
        <w:tc>
          <w:tcPr>
            <w:tcW w:w="10421" w:type="dxa"/>
          </w:tcPr>
          <w:p w:rsidR="00306DB6" w:rsidRDefault="00306DB6" w:rsidP="00014643">
            <w:pPr>
              <w:pStyle w:val="a9"/>
            </w:pPr>
            <w:r w:rsidRPr="009E49CB">
              <w:t xml:space="preserve">2.3.1.5 </w:t>
            </w:r>
            <w:r>
              <w:t>Требования, предъявляемые к условиям оплаты.</w:t>
            </w:r>
          </w:p>
          <w:p w:rsidR="00306DB6" w:rsidRDefault="00306DB6" w:rsidP="00014643">
            <w:pPr>
              <w:pStyle w:val="a9"/>
            </w:pPr>
            <w:r>
              <w:t xml:space="preserve">Если заявки Участников не оцениваются по критерию «Условия оплаты», Участник Закупки </w:t>
            </w:r>
            <w:r>
              <w:lastRenderedPageBreak/>
              <w:t xml:space="preserve">не вправе предложить иные условия оплаты кроме тех, которые указаны в Документации. При этом Участник Закупки, относящийся к субъектам малого или среднего предпринимательства, не вправе предложить срок окончательного расчета по договору более 30 (тридцати) календарных дней с даты подписания уполномоченными представителями сторон первичных документов, подтверждающих приемку-передачу продукции и отвечающих требованиям законодательства РФ. </w:t>
            </w:r>
          </w:p>
          <w:p w:rsidR="00306DB6" w:rsidRDefault="00306DB6" w:rsidP="00014643">
            <w:pPr>
              <w:pStyle w:val="a9"/>
              <w:ind w:firstLine="0"/>
            </w:pPr>
            <w:r>
              <w:t>Если выбранный по результатам закупки участник предложил срок оплаты больше установленного, в договоре указывается срок оплаты в соответствии с требованиями Документации.</w:t>
            </w:r>
          </w:p>
        </w:tc>
      </w:tr>
    </w:tbl>
    <w:p w:rsidR="00306DB6" w:rsidRDefault="00306DB6" w:rsidP="00014643">
      <w:pPr>
        <w:pStyle w:val="a9"/>
      </w:pPr>
      <w:r w:rsidRPr="009E49CB">
        <w:lastRenderedPageBreak/>
        <w:t xml:space="preserve">2.3.1.6 </w:t>
      </w:r>
      <w:r>
        <w:t>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306DB6" w:rsidRDefault="00306DB6" w:rsidP="00014643">
      <w:pPr>
        <w:pStyle w:val="a9"/>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306DB6" w:rsidRPr="00014643" w:rsidRDefault="00306DB6" w:rsidP="00014643">
      <w:pPr>
        <w:pStyle w:val="a9"/>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306DB6" w:rsidRPr="009E49CB" w:rsidRDefault="00306DB6" w:rsidP="009E49CB">
      <w:pPr>
        <w:pStyle w:val="a9"/>
      </w:pPr>
      <w:r w:rsidRPr="009E49CB">
        <w:t xml:space="preserve">2.3.1.7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306DB6" w:rsidRPr="009E49CB" w:rsidRDefault="00306DB6" w:rsidP="009E49CB">
      <w:pPr>
        <w:pStyle w:val="a9"/>
      </w:pPr>
      <w:r w:rsidRPr="009E49CB">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306DB6" w:rsidRPr="009E49CB" w:rsidRDefault="00306DB6" w:rsidP="009E49CB">
      <w:pPr>
        <w:pStyle w:val="a9"/>
      </w:pPr>
      <w:r w:rsidRPr="009E49CB">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306DB6" w:rsidRPr="009E49CB" w:rsidRDefault="00306DB6" w:rsidP="009E49CB">
      <w:pPr>
        <w:pStyle w:val="a9"/>
      </w:pPr>
      <w:r w:rsidRPr="009E49CB">
        <w:t>Сертификат «Газсерт» должен быть действительным до окончания срока действия договора, заключаемого по результатам закупки.</w:t>
      </w:r>
    </w:p>
    <w:p w:rsidR="00306DB6" w:rsidRPr="009E49CB" w:rsidRDefault="00306DB6" w:rsidP="009E49CB">
      <w:pPr>
        <w:pStyle w:val="a9"/>
      </w:pPr>
      <w:r w:rsidRPr="009E49CB">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306DB6" w:rsidRPr="009E49CB" w:rsidRDefault="00306DB6" w:rsidP="009E49CB">
      <w:pPr>
        <w:pStyle w:val="a9"/>
      </w:pPr>
      <w:r w:rsidRPr="009E49CB">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306DB6" w:rsidRPr="009E49CB" w:rsidRDefault="00306DB6" w:rsidP="009E49CB">
      <w:pPr>
        <w:pStyle w:val="a9"/>
      </w:pPr>
    </w:p>
    <w:p w:rsidR="00306DB6" w:rsidRPr="000254D7" w:rsidRDefault="00306DB6" w:rsidP="00530A8B">
      <w:pPr>
        <w:pStyle w:val="af3"/>
      </w:pPr>
      <w:r w:rsidRPr="000254D7">
        <w:t>2.3.2 Порядок подготовки Заявки в электронном виде</w:t>
      </w:r>
    </w:p>
    <w:p w:rsidR="00306DB6" w:rsidRPr="000254D7" w:rsidRDefault="00306DB6" w:rsidP="00E12288">
      <w:pPr>
        <w:pStyle w:val="a9"/>
      </w:pPr>
      <w:r w:rsidRPr="000254D7">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306DB6" w:rsidRPr="000254D7" w:rsidRDefault="00306DB6" w:rsidP="00E12288">
      <w:pPr>
        <w:pStyle w:val="a9"/>
      </w:pPr>
      <w:r w:rsidRPr="000254D7">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306DB6" w:rsidRPr="000254D7" w:rsidRDefault="00306DB6" w:rsidP="00E12288">
      <w:pPr>
        <w:pStyle w:val="a9"/>
      </w:pPr>
      <w:r w:rsidRPr="000254D7">
        <w:t>а) не редактируемый формат pdf;</w:t>
      </w:r>
    </w:p>
    <w:p w:rsidR="00306DB6" w:rsidRPr="000254D7" w:rsidRDefault="00306DB6" w:rsidP="00E12288">
      <w:pPr>
        <w:pStyle w:val="a9"/>
      </w:pPr>
      <w:r w:rsidRPr="000254D7">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306DB6" w:rsidRPr="000254D7" w:rsidRDefault="00306DB6" w:rsidP="00E12288">
      <w:pPr>
        <w:pStyle w:val="a9"/>
      </w:pPr>
      <w:r w:rsidRPr="000254D7">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306DB6" w:rsidRPr="000254D7" w:rsidRDefault="00306DB6" w:rsidP="00E12288">
      <w:pPr>
        <w:pStyle w:val="a9"/>
      </w:pPr>
      <w:r w:rsidRPr="000254D7">
        <w:t xml:space="preserve">2.3.2.3 Каждый документ должен быть представлен в виде отдельного файла и подписан электронной цифровой подписью. Все файлы не должны иметь защиты от их открытия, </w:t>
      </w:r>
      <w:r w:rsidRPr="000254D7">
        <w:lastRenderedPageBreak/>
        <w:t>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0254D7">
        <w:t>1.4.2 настоящей Документации.</w:t>
      </w:r>
    </w:p>
    <w:p w:rsidR="00306DB6" w:rsidRPr="000254D7" w:rsidRDefault="00306DB6" w:rsidP="00E12288">
      <w:pPr>
        <w:pStyle w:val="a9"/>
      </w:pPr>
      <w:r w:rsidRPr="000254D7">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306DB6" w:rsidRPr="000254D7" w:rsidRDefault="00306DB6" w:rsidP="00E12288">
      <w:pPr>
        <w:pStyle w:val="a9"/>
      </w:pPr>
      <w:r w:rsidRPr="000254D7">
        <w:t>2.3.2.5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306DB6" w:rsidRPr="000254D7" w:rsidRDefault="00306DB6" w:rsidP="00E12288">
      <w:pPr>
        <w:pStyle w:val="a9"/>
      </w:pPr>
      <w:r w:rsidRPr="000254D7">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306DB6" w:rsidRPr="000254D7" w:rsidRDefault="00306DB6" w:rsidP="00E12288">
      <w:pPr>
        <w:pStyle w:val="a9"/>
      </w:pPr>
      <w:r w:rsidRPr="000254D7">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306DB6" w:rsidRPr="000254D7" w:rsidRDefault="00306DB6" w:rsidP="00E12288">
      <w:pPr>
        <w:pStyle w:val="a9"/>
      </w:pPr>
      <w:r w:rsidRPr="000254D7">
        <w:t xml:space="preserve">2.3.2.6 Условия исполнения договора, указанные Участниками в формах, заполняемых при помощи функционала Торговой системы, не должны противоречить условиям об исполнении договора, указанным в иных документах, представляемых в составе Заявки на участие в запросе предложений. </w:t>
      </w:r>
    </w:p>
    <w:p w:rsidR="00306DB6" w:rsidRPr="00C96C2D" w:rsidRDefault="00306DB6" w:rsidP="00E12288">
      <w:pPr>
        <w:pStyle w:val="a9"/>
      </w:pPr>
      <w:r w:rsidRPr="000254D7">
        <w:t>В случае, если условия исполнения договора, указанные Участником в формах, заполняемых при помощи функционала Торговой системы,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306DB6" w:rsidRPr="00C96C2D" w:rsidRDefault="00306DB6" w:rsidP="00E12288">
      <w:pPr>
        <w:pStyle w:val="a9"/>
      </w:pPr>
    </w:p>
    <w:p w:rsidR="00306DB6" w:rsidRPr="000254D7" w:rsidRDefault="00306DB6" w:rsidP="00530A8B">
      <w:pPr>
        <w:pStyle w:val="af3"/>
      </w:pPr>
      <w:r w:rsidRPr="000254D7">
        <w:t>2.3.3 Требования к языку Заявки</w:t>
      </w:r>
    </w:p>
    <w:p w:rsidR="00306DB6" w:rsidRPr="000254D7" w:rsidRDefault="00306DB6" w:rsidP="00A21F7F">
      <w:pPr>
        <w:pStyle w:val="a9"/>
      </w:pPr>
      <w:r w:rsidRPr="000254D7">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306DB6" w:rsidRPr="004334F7" w:rsidRDefault="00306DB6" w:rsidP="00A21F7F">
      <w:pPr>
        <w:pStyle w:val="a9"/>
      </w:pPr>
      <w:r w:rsidRPr="000254D7">
        <w:t>2.3.3.2 Организатор не принимает к рассмотрению документы, не переведенные на русский язык.</w:t>
      </w:r>
    </w:p>
    <w:p w:rsidR="00306DB6" w:rsidRPr="004334F7" w:rsidRDefault="00306DB6" w:rsidP="00A21F7F">
      <w:pPr>
        <w:pStyle w:val="a9"/>
      </w:pPr>
    </w:p>
    <w:p w:rsidR="00306DB6" w:rsidRPr="000254D7" w:rsidRDefault="00306DB6" w:rsidP="00530A8B">
      <w:pPr>
        <w:pStyle w:val="af3"/>
      </w:pPr>
      <w:r w:rsidRPr="000254D7">
        <w:t>2.3.4 Требования к валюте Заявки</w:t>
      </w:r>
    </w:p>
    <w:p w:rsidR="00306DB6" w:rsidRPr="000254D7" w:rsidRDefault="00306DB6" w:rsidP="00A21F7F">
      <w:pPr>
        <w:pStyle w:val="a9"/>
      </w:pPr>
      <w:r w:rsidRPr="000254D7">
        <w:t>2.3.4.1 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0254D7">
        <w:t>3.28 настоящей Документации.</w:t>
      </w:r>
    </w:p>
    <w:p w:rsidR="00306DB6" w:rsidRDefault="00306DB6" w:rsidP="00A21F7F">
      <w:pPr>
        <w:pStyle w:val="a9"/>
      </w:pPr>
      <w:r w:rsidRPr="000254D7">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306DB6" w:rsidRPr="000254D7" w:rsidRDefault="00306DB6" w:rsidP="00A21F7F">
      <w:pPr>
        <w:pStyle w:val="a9"/>
      </w:pPr>
    </w:p>
    <w:p w:rsidR="00306DB6" w:rsidRPr="000254D7" w:rsidRDefault="00306DB6" w:rsidP="00530A8B">
      <w:pPr>
        <w:pStyle w:val="af3"/>
      </w:pPr>
      <w:r w:rsidRPr="000254D7">
        <w:t>2.3.5 Начальная (максимальная) цена предмета закупки</w:t>
      </w:r>
    </w:p>
    <w:p w:rsidR="00306DB6" w:rsidRPr="000254D7" w:rsidRDefault="00306DB6" w:rsidP="00A21F7F">
      <w:pPr>
        <w:pStyle w:val="a9"/>
      </w:pPr>
      <w:r w:rsidRPr="000254D7">
        <w:t>2.3.5.1 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0254D7">
        <w:t>3.9 настоящей Документации и в Извещении о проведении Запроса предложений.</w:t>
      </w:r>
    </w:p>
    <w:p w:rsidR="00306DB6" w:rsidRPr="00410DB3" w:rsidRDefault="00306DB6" w:rsidP="00410DB3">
      <w:pPr>
        <w:pStyle w:val="a9"/>
      </w:pPr>
      <w:r w:rsidRPr="000254D7">
        <w:lastRenderedPageBreak/>
        <w:t xml:space="preserve">2.3.5.2 </w:t>
      </w:r>
      <w:r w:rsidRPr="00410DB3">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p>
    <w:p w:rsidR="00306DB6" w:rsidRPr="000254D7" w:rsidRDefault="00306DB6" w:rsidP="002D059F">
      <w:pPr>
        <w:pStyle w:val="22"/>
      </w:pPr>
      <w:bookmarkStart w:id="13" w:name="_Toc511046019"/>
      <w:r w:rsidRPr="000254D7">
        <w:t xml:space="preserve">2.4 </w:t>
      </w:r>
      <w:r w:rsidRPr="002D059F">
        <w:t>Разъяснение</w:t>
      </w:r>
      <w:r w:rsidRPr="000254D7">
        <w:t xml:space="preserve"> Документации о Запросе предложений</w:t>
      </w:r>
      <w:bookmarkEnd w:id="13"/>
    </w:p>
    <w:p w:rsidR="00306DB6" w:rsidRPr="000254D7" w:rsidRDefault="00306DB6" w:rsidP="002D059F">
      <w:pPr>
        <w:pStyle w:val="a9"/>
      </w:pPr>
      <w:r w:rsidRPr="000254D7">
        <w:t>2.4.1 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0254D7">
        <w:t>2.4.4 настоящей Документации, по адресу/электронной почте/факсу, указанным в п.</w:t>
      </w:r>
      <w:r>
        <w:t> </w:t>
      </w:r>
      <w:r w:rsidRPr="000254D7">
        <w:t>3.5 настоящей Документации.</w:t>
      </w:r>
    </w:p>
    <w:p w:rsidR="00306DB6" w:rsidRPr="000254D7" w:rsidRDefault="00306DB6" w:rsidP="002D059F">
      <w:pPr>
        <w:pStyle w:val="a9"/>
      </w:pPr>
      <w:r w:rsidRPr="000254D7">
        <w:t>2.4.2 В течение 3 (трех) 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дня до даты окончания подачи Заявок на участие в Запросе предложений, указанного в п.</w:t>
      </w:r>
      <w:r>
        <w:t> </w:t>
      </w:r>
      <w:r w:rsidRPr="000254D7">
        <w:t>3.14 настоящей Документации. Срок ответа на Запрос Участника о разъяснении Документации начинает течь с момента его получения Организатором.</w:t>
      </w:r>
    </w:p>
    <w:p w:rsidR="00306DB6" w:rsidRPr="000254D7" w:rsidRDefault="00306DB6" w:rsidP="002D059F">
      <w:pPr>
        <w:pStyle w:val="a9"/>
      </w:pPr>
      <w:r w:rsidRPr="000254D7">
        <w:t>2.4.3 Организатор размещает ответ (без указания источника Запроса) на сайте электронной площадки.</w:t>
      </w:r>
    </w:p>
    <w:p w:rsidR="00306DB6" w:rsidRPr="000254D7" w:rsidRDefault="00306DB6" w:rsidP="002D059F">
      <w:pPr>
        <w:pStyle w:val="a9"/>
      </w:pPr>
      <w:r w:rsidRPr="000254D7">
        <w:t>2.4.4 Участник должен составить запрос о разъяснении Документации о Запросе предложений строго по следующей форме:</w:t>
      </w:r>
    </w:p>
    <w:p w:rsidR="00306DB6" w:rsidRPr="000254D7" w:rsidRDefault="00306DB6" w:rsidP="002D059F">
      <w:pPr>
        <w:pStyle w:val="a9"/>
      </w:pPr>
      <w:r w:rsidRPr="000254D7">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306DB6" w:rsidRPr="000254D7" w:rsidTr="009E49CB">
        <w:tc>
          <w:tcPr>
            <w:tcW w:w="924" w:type="dxa"/>
          </w:tcPr>
          <w:p w:rsidR="00306DB6" w:rsidRPr="000254D7" w:rsidRDefault="00306DB6" w:rsidP="00631E10">
            <w:pPr>
              <w:pStyle w:val="a3"/>
            </w:pPr>
            <w:r w:rsidRPr="000254D7">
              <w:t>№ п/п</w:t>
            </w:r>
          </w:p>
        </w:tc>
        <w:tc>
          <w:tcPr>
            <w:tcW w:w="9282" w:type="dxa"/>
          </w:tcPr>
          <w:p w:rsidR="00306DB6" w:rsidRPr="000254D7" w:rsidRDefault="00306DB6" w:rsidP="00631E10">
            <w:pPr>
              <w:pStyle w:val="a3"/>
            </w:pPr>
            <w:r w:rsidRPr="000254D7">
              <w:t>Вопрос</w:t>
            </w:r>
          </w:p>
        </w:tc>
      </w:tr>
      <w:tr w:rsidR="00306DB6" w:rsidRPr="000254D7" w:rsidTr="009E49CB">
        <w:tc>
          <w:tcPr>
            <w:tcW w:w="924" w:type="dxa"/>
          </w:tcPr>
          <w:p w:rsidR="00306DB6" w:rsidRPr="0037218E" w:rsidRDefault="00306DB6" w:rsidP="009E49CB">
            <w:pPr>
              <w:pStyle w:val="a5"/>
              <w:jc w:val="center"/>
            </w:pPr>
            <w:r w:rsidRPr="0037218E">
              <w:t>1</w:t>
            </w:r>
          </w:p>
        </w:tc>
        <w:tc>
          <w:tcPr>
            <w:tcW w:w="9282" w:type="dxa"/>
          </w:tcPr>
          <w:p w:rsidR="00306DB6" w:rsidRPr="000254D7" w:rsidRDefault="00306DB6" w:rsidP="00631E10">
            <w:pPr>
              <w:pStyle w:val="a6"/>
            </w:pPr>
          </w:p>
        </w:tc>
      </w:tr>
      <w:tr w:rsidR="00306DB6" w:rsidRPr="000254D7" w:rsidTr="009E49CB">
        <w:tc>
          <w:tcPr>
            <w:tcW w:w="924" w:type="dxa"/>
          </w:tcPr>
          <w:p w:rsidR="00306DB6" w:rsidRPr="0037218E" w:rsidRDefault="00306DB6" w:rsidP="009E49CB">
            <w:pPr>
              <w:pStyle w:val="a5"/>
              <w:jc w:val="center"/>
            </w:pPr>
            <w:r w:rsidRPr="0037218E">
              <w:t>2</w:t>
            </w:r>
          </w:p>
        </w:tc>
        <w:tc>
          <w:tcPr>
            <w:tcW w:w="9282" w:type="dxa"/>
          </w:tcPr>
          <w:p w:rsidR="00306DB6" w:rsidRPr="000254D7" w:rsidRDefault="00306DB6" w:rsidP="00631E10">
            <w:pPr>
              <w:pStyle w:val="a6"/>
            </w:pPr>
          </w:p>
        </w:tc>
      </w:tr>
      <w:tr w:rsidR="00306DB6" w:rsidRPr="000254D7" w:rsidTr="009E49CB">
        <w:tc>
          <w:tcPr>
            <w:tcW w:w="924" w:type="dxa"/>
          </w:tcPr>
          <w:p w:rsidR="00306DB6" w:rsidRPr="0037218E" w:rsidRDefault="00306DB6" w:rsidP="009E49CB">
            <w:pPr>
              <w:pStyle w:val="a5"/>
              <w:jc w:val="center"/>
            </w:pPr>
            <w:r w:rsidRPr="0037218E">
              <w:t>3</w:t>
            </w:r>
          </w:p>
        </w:tc>
        <w:tc>
          <w:tcPr>
            <w:tcW w:w="9282" w:type="dxa"/>
          </w:tcPr>
          <w:p w:rsidR="00306DB6" w:rsidRPr="000254D7" w:rsidRDefault="00306DB6" w:rsidP="00631E10">
            <w:pPr>
              <w:pStyle w:val="a6"/>
            </w:pPr>
          </w:p>
        </w:tc>
      </w:tr>
      <w:tr w:rsidR="00306DB6" w:rsidRPr="000254D7" w:rsidTr="009E49CB">
        <w:tc>
          <w:tcPr>
            <w:tcW w:w="924" w:type="dxa"/>
          </w:tcPr>
          <w:p w:rsidR="00306DB6" w:rsidRPr="0037218E" w:rsidRDefault="00306DB6" w:rsidP="009E49CB">
            <w:pPr>
              <w:pStyle w:val="a5"/>
              <w:jc w:val="center"/>
            </w:pPr>
            <w:r w:rsidRPr="0037218E">
              <w:t>…</w:t>
            </w:r>
          </w:p>
        </w:tc>
        <w:tc>
          <w:tcPr>
            <w:tcW w:w="9282" w:type="dxa"/>
          </w:tcPr>
          <w:p w:rsidR="00306DB6" w:rsidRPr="000254D7" w:rsidRDefault="00306DB6" w:rsidP="00631E10">
            <w:pPr>
              <w:pStyle w:val="a6"/>
            </w:pPr>
          </w:p>
        </w:tc>
      </w:tr>
    </w:tbl>
    <w:p w:rsidR="00306DB6" w:rsidRPr="000254D7" w:rsidRDefault="00306DB6" w:rsidP="002D059F">
      <w:pPr>
        <w:pStyle w:val="22"/>
      </w:pPr>
      <w:bookmarkStart w:id="14" w:name="_Toc511046020"/>
      <w:r w:rsidRPr="000254D7">
        <w:t>2.5 Внесение изменений в Документацию о Запросе предложений</w:t>
      </w:r>
      <w:bookmarkEnd w:id="14"/>
    </w:p>
    <w:p w:rsidR="00306DB6" w:rsidRPr="000254D7" w:rsidRDefault="00306DB6" w:rsidP="002D059F">
      <w:pPr>
        <w:pStyle w:val="a9"/>
      </w:pPr>
      <w:r w:rsidRPr="000254D7">
        <w:t>2.5.1 До истечения срока окончания приема Заявок на участие в Запросе предложений Организатор вправе внести изменения в Извещение о проведении открытого Запроса предложений и в Документацию, в том числе продлить срок окончания подачи Заявок на участие в Запросе предложений</w:t>
      </w:r>
    </w:p>
    <w:p w:rsidR="00306DB6" w:rsidRPr="000254D7" w:rsidRDefault="00306DB6" w:rsidP="002D059F">
      <w:pPr>
        <w:pStyle w:val="a9"/>
      </w:pPr>
      <w:r w:rsidRPr="000254D7">
        <w:t>Изменения, вносимые в Документацию, утверждаются руководителем Организатора либо уполномоченным лицом Организатора.</w:t>
      </w:r>
    </w:p>
    <w:p w:rsidR="00306DB6" w:rsidRPr="000254D7" w:rsidRDefault="00306DB6" w:rsidP="002D059F">
      <w:pPr>
        <w:pStyle w:val="a9"/>
      </w:pPr>
      <w:r w:rsidRPr="000254D7">
        <w:t>2.5.2 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В случае если Извещение о проведении Запроса предложений и Документация о Запросе предложений размещены на Электронной площадке, то Организатор в тот же срок обязан обеспечить размещение на Электронной площадке изменений, вносимых в Извещение и Документацию о Запросе предложений.</w:t>
      </w:r>
    </w:p>
    <w:p w:rsidR="00306DB6" w:rsidRPr="000254D7" w:rsidRDefault="00306DB6" w:rsidP="002D059F">
      <w:pPr>
        <w:pStyle w:val="a9"/>
      </w:pPr>
      <w:r w:rsidRPr="000254D7">
        <w:t>2.5.3 В случае если  указанные изменения  размещены на сайте ЕИС и (или)  на Электронной площадке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и (или)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306DB6" w:rsidRPr="000254D7" w:rsidRDefault="00306DB6" w:rsidP="002D059F">
      <w:pPr>
        <w:pStyle w:val="a9"/>
      </w:pPr>
      <w:r w:rsidRPr="000254D7">
        <w:t>2.5.4 Все Участники закупки самостоятельно отслеживают возможные изменения, внесенные в Извещение о проведении открытого Запроса предложений либо в Документацию.</w:t>
      </w:r>
    </w:p>
    <w:p w:rsidR="00306DB6" w:rsidRPr="000254D7" w:rsidRDefault="00306DB6" w:rsidP="002D059F">
      <w:pPr>
        <w:pStyle w:val="a9"/>
      </w:pPr>
      <w:r w:rsidRPr="000254D7">
        <w:t>2.5.5 Организатор не несет ответственности в случае, если Участник закупки не ознакомился с опубликованными надлежащим образом изменениями, внесенными в Извещение о проведении открытого Запроса предложений, либо в Документацию.</w:t>
      </w:r>
    </w:p>
    <w:p w:rsidR="00306DB6" w:rsidRPr="000254D7" w:rsidRDefault="00306DB6" w:rsidP="002D059F">
      <w:pPr>
        <w:pStyle w:val="22"/>
      </w:pPr>
      <w:bookmarkStart w:id="15" w:name="_Toc511046021"/>
      <w:r w:rsidRPr="000254D7">
        <w:lastRenderedPageBreak/>
        <w:t>2.6 Отказ от проведения процедуры Запроса предложений</w:t>
      </w:r>
      <w:bookmarkEnd w:id="15"/>
    </w:p>
    <w:p w:rsidR="00306DB6" w:rsidRPr="000254D7" w:rsidRDefault="00306DB6" w:rsidP="002D059F">
      <w:pPr>
        <w:pStyle w:val="a9"/>
      </w:pPr>
      <w:r w:rsidRPr="000254D7">
        <w:t>2.6.1 Заказчик вправе отказаться от проведения Запроса предложений, а также завершить Закупку без заключения Договора по ее результатам в любое время, при этом Заказчик и Организатор не возмещают Участнику Закупки расходы, понесенные им в связи с участием в Закупке.</w:t>
      </w:r>
    </w:p>
    <w:p w:rsidR="00306DB6" w:rsidRPr="000254D7" w:rsidRDefault="00306DB6" w:rsidP="002D059F">
      <w:pPr>
        <w:pStyle w:val="a9"/>
      </w:pPr>
      <w:r w:rsidRPr="000254D7">
        <w:t>2.6.2 Извещение об отказе от проведения открытого Запроса предложений размещается на сайте ЕИС и на сайте Электронной площадки в случае, если на ней ранее размещались документы о проведении Закупки.</w:t>
      </w:r>
    </w:p>
    <w:p w:rsidR="00306DB6" w:rsidRPr="000254D7" w:rsidRDefault="00306DB6" w:rsidP="002D059F">
      <w:pPr>
        <w:pStyle w:val="a9"/>
      </w:pPr>
      <w:r w:rsidRPr="000254D7">
        <w:t>2.6.3 После размещения Извещения об отказе от проведения открытого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Документацией о Запросе предложений.</w:t>
      </w:r>
    </w:p>
    <w:p w:rsidR="00306DB6" w:rsidRPr="000254D7" w:rsidRDefault="00306DB6" w:rsidP="002D059F">
      <w:pPr>
        <w:pStyle w:val="22"/>
      </w:pPr>
      <w:bookmarkStart w:id="16" w:name="_Toc511046022"/>
      <w:r w:rsidRPr="000254D7">
        <w:t>2.7 Подача заявок на участие в Запросе предложений и их прием</w:t>
      </w:r>
      <w:bookmarkEnd w:id="16"/>
    </w:p>
    <w:p w:rsidR="00306DB6" w:rsidRPr="000254D7" w:rsidRDefault="00306DB6" w:rsidP="00A23FC8">
      <w:pPr>
        <w:pStyle w:val="a9"/>
      </w:pPr>
      <w:r w:rsidRPr="000254D7">
        <w:t>2.7.1 Общие положения</w:t>
      </w:r>
    </w:p>
    <w:p w:rsidR="00306DB6" w:rsidRPr="009E49CB" w:rsidRDefault="00306DB6" w:rsidP="009E49CB">
      <w:pPr>
        <w:pStyle w:val="a9"/>
      </w:pPr>
      <w:r w:rsidRPr="000254D7">
        <w:t>2.</w:t>
      </w:r>
      <w:r w:rsidRPr="009E49CB">
        <w:t>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306DB6" w:rsidRPr="009E49CB" w:rsidRDefault="00306DB6" w:rsidP="009E49CB">
      <w:pPr>
        <w:pStyle w:val="a9"/>
      </w:pPr>
      <w:r w:rsidRPr="009E49CB">
        <w:t>2.7.1.2 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 2.7.1.1 настоящей Документации.</w:t>
      </w:r>
    </w:p>
    <w:p w:rsidR="00306DB6" w:rsidRPr="009E49CB" w:rsidRDefault="00306DB6" w:rsidP="009E49CB">
      <w:pPr>
        <w:pStyle w:val="a9"/>
      </w:pPr>
      <w:r w:rsidRPr="009E49CB">
        <w:t>2.7.1.3 Каждая Заявка на участие в Запросе предложений, поступивший в срок, регистрируется Электронной площадкой и закладывается в электронный сейф.</w:t>
      </w:r>
    </w:p>
    <w:p w:rsidR="00306DB6" w:rsidRPr="000254D7" w:rsidRDefault="00306DB6" w:rsidP="002D059F">
      <w:pPr>
        <w:pStyle w:val="22"/>
      </w:pPr>
      <w:bookmarkStart w:id="17" w:name="_Toc511046023"/>
      <w:r w:rsidRPr="000254D7">
        <w:t>2.8 Открытие доступа к Заявкам на участие в Запросе предложений</w:t>
      </w:r>
      <w:bookmarkEnd w:id="17"/>
    </w:p>
    <w:p w:rsidR="00306DB6" w:rsidRPr="009E49CB" w:rsidRDefault="00306DB6" w:rsidP="009E49CB">
      <w:pPr>
        <w:pStyle w:val="a9"/>
      </w:pPr>
      <w:r w:rsidRPr="009E49CB">
        <w:t>2.8.1 В день, во время, указанные в п.</w:t>
      </w:r>
      <w:r>
        <w:t> </w:t>
      </w:r>
      <w:r w:rsidRPr="009E49CB">
        <w:t>3.16 настоящей Документации, функционалом Электронной площадки открывается доступ (вскрываются электронные сейфы) к Заявкам на участие в Закупке.</w:t>
      </w:r>
    </w:p>
    <w:p w:rsidR="00306DB6" w:rsidRPr="009E49CB" w:rsidRDefault="00306DB6" w:rsidP="009E49CB">
      <w:pPr>
        <w:pStyle w:val="a9"/>
      </w:pPr>
      <w:r w:rsidRPr="009E49CB">
        <w:t>2.8.2 В случае установления факта подачи одним Участником Запроса предложений двух и более Заявок на участие в Запросе предложений разных по содержанию при условии, что поданные ранее Заявки на участие в Запросе предложений таким Участником не отозваны, все его Заявки не рассматриваются.</w:t>
      </w:r>
    </w:p>
    <w:p w:rsidR="00306DB6" w:rsidRPr="009E49CB" w:rsidRDefault="00306DB6" w:rsidP="009E49CB">
      <w:pPr>
        <w:pStyle w:val="a9"/>
      </w:pPr>
      <w:r w:rsidRPr="009E49CB">
        <w:t>2.8.3 По результатам открытия доступа (вскрытия электронных сейфов)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Закупке указываются следующие сведения:</w:t>
      </w:r>
    </w:p>
    <w:p w:rsidR="00306DB6" w:rsidRPr="009E49CB" w:rsidRDefault="00306DB6" w:rsidP="009E49CB">
      <w:pPr>
        <w:pStyle w:val="a9"/>
      </w:pPr>
      <w:r w:rsidRPr="009E49CB">
        <w:t>а) наименование (для юридического лица), фамилия, имя, отчество (для физического лица) и почтовый адрес каждого Участника Закупки;</w:t>
      </w:r>
    </w:p>
    <w:p w:rsidR="00306DB6" w:rsidRPr="009E49CB" w:rsidRDefault="00306DB6" w:rsidP="009E49CB">
      <w:pPr>
        <w:pStyle w:val="a9"/>
      </w:pPr>
      <w:r w:rsidRPr="009E49CB">
        <w:t>б) предложение о цене Договора, согласно приведенным в письме о подаче Заявки на участие в Закупке сведениям.</w:t>
      </w:r>
    </w:p>
    <w:p w:rsidR="00306DB6" w:rsidRPr="000254D7" w:rsidRDefault="00306DB6" w:rsidP="002D059F">
      <w:pPr>
        <w:pStyle w:val="22"/>
      </w:pPr>
      <w:bookmarkStart w:id="18" w:name="_Toc511046024"/>
      <w:r w:rsidRPr="000254D7">
        <w:t>2.9 Рассмотрение, оценка и сопоставление заявок  на участие в Запросе предложений</w:t>
      </w:r>
      <w:bookmarkEnd w:id="18"/>
    </w:p>
    <w:p w:rsidR="00306DB6" w:rsidRPr="000254D7" w:rsidRDefault="00306DB6" w:rsidP="00530A8B">
      <w:pPr>
        <w:pStyle w:val="af3"/>
      </w:pPr>
      <w:r w:rsidRPr="000254D7">
        <w:t>2.9.1 Общие положения</w:t>
      </w:r>
    </w:p>
    <w:p w:rsidR="00306DB6" w:rsidRPr="000254D7" w:rsidRDefault="00306DB6" w:rsidP="002D059F">
      <w:pPr>
        <w:pStyle w:val="a9"/>
      </w:pPr>
      <w:r w:rsidRPr="000254D7">
        <w:t>2.9.1.1 Рассмотрение,  оценка и сопоставление заявок на участие в Запросе предложений могут проводиться одновременно или последовательно.</w:t>
      </w:r>
    </w:p>
    <w:p w:rsidR="00306DB6" w:rsidRDefault="00306DB6" w:rsidP="002D059F">
      <w:pPr>
        <w:pStyle w:val="a9"/>
      </w:pPr>
      <w:r w:rsidRPr="000254D7">
        <w:t>2.9.1.2 Срок рассмотрения и оценки Заявок на участие в Запросе предложений не может превышать срок, указанный в п.</w:t>
      </w:r>
      <w:r>
        <w:t> </w:t>
      </w:r>
      <w:r w:rsidRPr="000254D7">
        <w:t>3.17 настоящей Документации.</w:t>
      </w:r>
    </w:p>
    <w:p w:rsidR="00306DB6" w:rsidRPr="000254D7" w:rsidRDefault="00306DB6" w:rsidP="002D059F">
      <w:pPr>
        <w:pStyle w:val="a9"/>
      </w:pPr>
    </w:p>
    <w:p w:rsidR="00306DB6" w:rsidRPr="000254D7" w:rsidRDefault="00306DB6" w:rsidP="00530A8B">
      <w:pPr>
        <w:pStyle w:val="af3"/>
      </w:pPr>
      <w:r w:rsidRPr="000254D7">
        <w:t>2.9.2 Порядок рассмотрения Заявок на участие в Запросе предложений</w:t>
      </w:r>
    </w:p>
    <w:p w:rsidR="00306DB6" w:rsidRPr="000254D7" w:rsidRDefault="00306DB6" w:rsidP="002D059F">
      <w:pPr>
        <w:pStyle w:val="a9"/>
      </w:pPr>
      <w:r w:rsidRPr="000254D7">
        <w:t>2.9.2.1 Организатор Запроса предложений рассматривает Заявки на участие в Запросе предложений на соответствие следующим требованиям:</w:t>
      </w:r>
    </w:p>
    <w:p w:rsidR="00306DB6" w:rsidRPr="000254D7" w:rsidRDefault="00306DB6" w:rsidP="002D059F">
      <w:pPr>
        <w:pStyle w:val="a9"/>
      </w:pPr>
      <w:r w:rsidRPr="000254D7">
        <w:t>а) наличие документов, определенных настоящей Документацией;</w:t>
      </w:r>
    </w:p>
    <w:p w:rsidR="00306DB6" w:rsidRPr="000254D7" w:rsidRDefault="00306DB6" w:rsidP="002D059F">
      <w:pPr>
        <w:pStyle w:val="a9"/>
      </w:pPr>
      <w:r w:rsidRPr="000254D7">
        <w:t>б) соответствие предмета Заявки на участие в Закупке предмету Запроса предложений, указанному в настоящей Документации;</w:t>
      </w:r>
    </w:p>
    <w:p w:rsidR="00306DB6" w:rsidRPr="000254D7" w:rsidRDefault="00306DB6" w:rsidP="002D059F">
      <w:pPr>
        <w:pStyle w:val="a9"/>
      </w:pPr>
      <w:r w:rsidRPr="000254D7">
        <w:lastRenderedPageBreak/>
        <w:t>в) наличие обеспечения Заявки на участие в Запросе предложений, если в п.</w:t>
      </w:r>
      <w:r>
        <w:t> </w:t>
      </w:r>
      <w:r w:rsidRPr="000254D7">
        <w:t>3.10 настоящей Документации установлено данное требование;</w:t>
      </w:r>
    </w:p>
    <w:p w:rsidR="00306DB6" w:rsidRPr="000254D7" w:rsidRDefault="00306DB6" w:rsidP="002D059F">
      <w:pPr>
        <w:pStyle w:val="a9"/>
      </w:pPr>
      <w:r w:rsidRPr="000254D7">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w:t>
      </w:r>
      <w:r>
        <w:t> </w:t>
      </w:r>
      <w:r w:rsidRPr="000254D7">
        <w:t>3.9 настоящей Документации.</w:t>
      </w:r>
    </w:p>
    <w:p w:rsidR="00306DB6" w:rsidRPr="000254D7" w:rsidRDefault="00306DB6" w:rsidP="002D059F">
      <w:pPr>
        <w:pStyle w:val="a9"/>
      </w:pPr>
      <w:r w:rsidRPr="000254D7">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306DB6" w:rsidRPr="000254D7" w:rsidRDefault="00306DB6" w:rsidP="002D059F">
      <w:pPr>
        <w:pStyle w:val="a9"/>
      </w:pPr>
      <w:r w:rsidRPr="000254D7">
        <w:t>2.9.2.3 По результатам рассмотрения Заявок Участников в соответствии с п.</w:t>
      </w:r>
      <w:r>
        <w:t> </w:t>
      </w:r>
      <w:r w:rsidRPr="000254D7">
        <w:t>2.9.2.1 и проверки информации об Участниках в соответствии с п.</w:t>
      </w:r>
      <w:r>
        <w:t> </w:t>
      </w:r>
      <w:r w:rsidRPr="000254D7">
        <w:t>2.9.2.2, Организатор вправе отклонить Заявку на участие в Запросе предложений в следующих случаях:</w:t>
      </w:r>
    </w:p>
    <w:p w:rsidR="00306DB6" w:rsidRPr="000254D7" w:rsidRDefault="00306DB6" w:rsidP="002D059F">
      <w:pPr>
        <w:pStyle w:val="a9"/>
      </w:pPr>
      <w:r w:rsidRPr="000254D7">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306DB6" w:rsidRPr="000254D7" w:rsidRDefault="00306DB6" w:rsidP="002D059F">
      <w:pPr>
        <w:pStyle w:val="a9"/>
      </w:pPr>
      <w:r w:rsidRPr="000254D7">
        <w:t>б) Отсутствие обеспечения Заявки на участие в Закупке, если в п.</w:t>
      </w:r>
      <w:r>
        <w:t> </w:t>
      </w:r>
      <w:r w:rsidRPr="000254D7">
        <w:t>3.10 настоящей Документации установлено такое требование.</w:t>
      </w:r>
    </w:p>
    <w:p w:rsidR="00306DB6" w:rsidRPr="000254D7" w:rsidRDefault="00306DB6" w:rsidP="002D059F">
      <w:pPr>
        <w:pStyle w:val="a9"/>
      </w:pPr>
      <w:r w:rsidRPr="000254D7">
        <w:t>в) Наличия в таких Заявках участников  предложения о цене договора, превышающего начальную (максимальную) цену предмета закупки, установленную в п.</w:t>
      </w:r>
      <w:r>
        <w:t> </w:t>
      </w:r>
      <w:r w:rsidRPr="000254D7">
        <w:t>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0254D7">
        <w:t>3.9 настоящей Документации.</w:t>
      </w:r>
    </w:p>
    <w:p w:rsidR="00306DB6" w:rsidRPr="000254D7" w:rsidRDefault="00306DB6" w:rsidP="002D059F">
      <w:pPr>
        <w:pStyle w:val="a9"/>
      </w:pPr>
      <w:r w:rsidRPr="000254D7">
        <w:t>г) Наличия сведений об Участнике Запроса предложений (субподрядчике, соисполнителе) в федеральном реестре недобросовестных Поставщиков, если в п.</w:t>
      </w:r>
      <w:r>
        <w:t> </w:t>
      </w:r>
      <w:r w:rsidRPr="000254D7">
        <w:t>3.21 настоящей Документации установлено требование об отсутствии таких сведений.</w:t>
      </w:r>
    </w:p>
    <w:p w:rsidR="00306DB6" w:rsidRPr="000254D7" w:rsidRDefault="00306DB6" w:rsidP="002D059F">
      <w:pPr>
        <w:pStyle w:val="a9"/>
      </w:pPr>
      <w:r w:rsidRPr="000254D7">
        <w:t>д) Несоответствия Участника Закупки требованиям, указанным в п.</w:t>
      </w:r>
      <w:r>
        <w:t> </w:t>
      </w:r>
      <w:r w:rsidRPr="000254D7">
        <w:t>1.3 настоящей Документации.</w:t>
      </w:r>
    </w:p>
    <w:p w:rsidR="00306DB6" w:rsidRPr="000254D7" w:rsidRDefault="00306DB6" w:rsidP="002D059F">
      <w:pPr>
        <w:pStyle w:val="a9"/>
      </w:pPr>
      <w:r w:rsidRPr="000254D7">
        <w:t>е) Несоответствия Заявки на участие в Закупке требованиям настоящей Документации;</w:t>
      </w:r>
    </w:p>
    <w:p w:rsidR="00306DB6" w:rsidRPr="000254D7" w:rsidRDefault="00306DB6" w:rsidP="002D059F">
      <w:pPr>
        <w:pStyle w:val="a9"/>
      </w:pPr>
      <w:r w:rsidRPr="000254D7">
        <w:t>ж) Наличия у Участника неисполненных обязательств, установленных решением суда и подтвержденных документально.</w:t>
      </w:r>
    </w:p>
    <w:p w:rsidR="00306DB6" w:rsidRPr="000254D7" w:rsidRDefault="00306DB6" w:rsidP="002D059F">
      <w:pPr>
        <w:pStyle w:val="a9"/>
      </w:pPr>
      <w:r w:rsidRPr="000254D7">
        <w:t>2.9.2.4 Отклонение заявок на участие в Закупке допускается по иным основаниям, указанным в настоящей Документации</w:t>
      </w:r>
    </w:p>
    <w:p w:rsidR="00306DB6" w:rsidRPr="000254D7" w:rsidRDefault="00306DB6" w:rsidP="002D059F">
      <w:pPr>
        <w:pStyle w:val="a9"/>
      </w:pPr>
      <w:r w:rsidRPr="000254D7">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306DB6" w:rsidRPr="000254D7" w:rsidRDefault="00306DB6" w:rsidP="002D059F">
      <w:pPr>
        <w:pStyle w:val="a9"/>
      </w:pPr>
      <w:r w:rsidRPr="000254D7">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306DB6" w:rsidRPr="000254D7" w:rsidRDefault="00306DB6" w:rsidP="002D059F">
      <w:pPr>
        <w:pStyle w:val="a9"/>
      </w:pPr>
      <w:r w:rsidRPr="000254D7">
        <w:t>2.9.2.6 По результатам рассмотрения заявок на участие в Закупке составляется протокол рассмотрения заявок, в котором должны быть указаны сведения об Участниках Закупки, подавших Заявки на участие в Запросе предложений, решение о допуске к участию в Закупке или об отказе в допуске к участию в Закупке с обоснованием такого решения и с указанием положений настоящей Документации, которым не соответствует Участник Закупки и (или) его Заявка на участие в Закупке. В том же протоколе при необходимости указывается решение о проведении процедуры уторговывания.</w:t>
      </w:r>
    </w:p>
    <w:p w:rsidR="00306DB6" w:rsidRPr="000254D7" w:rsidRDefault="00306DB6" w:rsidP="002D059F">
      <w:pPr>
        <w:pStyle w:val="a9"/>
      </w:pPr>
      <w:r w:rsidRPr="000254D7">
        <w:t>Указанный протокол размещается на сайте ЕИС и сайте Электронной площадки не позднее трех дней со дня его подписания.</w:t>
      </w:r>
    </w:p>
    <w:p w:rsidR="00306DB6" w:rsidRPr="000254D7" w:rsidRDefault="00306DB6" w:rsidP="002D059F">
      <w:pPr>
        <w:pStyle w:val="a9"/>
      </w:pPr>
      <w:r w:rsidRPr="000254D7">
        <w:t xml:space="preserve">2.9.2.7 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w:t>
      </w:r>
      <w:r w:rsidRPr="000254D7">
        <w:lastRenderedPageBreak/>
        <w:t>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306DB6" w:rsidRPr="00C96C2D" w:rsidRDefault="00306DB6" w:rsidP="002D059F">
      <w:pPr>
        <w:pStyle w:val="a9"/>
      </w:pPr>
      <w:r w:rsidRPr="000254D7">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 В этом случае договор с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306DB6" w:rsidRPr="00C96C2D" w:rsidRDefault="00306DB6" w:rsidP="002D059F">
      <w:pPr>
        <w:pStyle w:val="a9"/>
      </w:pPr>
    </w:p>
    <w:p w:rsidR="00306DB6" w:rsidRPr="000254D7" w:rsidRDefault="00306DB6" w:rsidP="00530A8B">
      <w:pPr>
        <w:pStyle w:val="af3"/>
      </w:pPr>
      <w:r w:rsidRPr="000254D7">
        <w:t>2.9.3 Порядок оценки и сопоставления Заявок на участие в Запросе предложений</w:t>
      </w:r>
    </w:p>
    <w:p w:rsidR="00306DB6" w:rsidRPr="000254D7" w:rsidRDefault="00306DB6" w:rsidP="002D059F">
      <w:pPr>
        <w:pStyle w:val="a9"/>
      </w:pPr>
      <w:r w:rsidRPr="000254D7">
        <w:t>2.9.3.1 В целях выявления лучших условий исполнения Договора проводится оценка и сопоставление Заявок на участие в Закупке, по итогам которых Заявки ранжируются по степени предпочтительности для Заказчика. Оцениваются только те Заявки на участие в Закупке, которые не были отклонены в ходе рассмотрения Заявок.</w:t>
      </w:r>
    </w:p>
    <w:p w:rsidR="00306DB6" w:rsidRPr="000254D7" w:rsidRDefault="00306DB6" w:rsidP="002D059F">
      <w:pPr>
        <w:pStyle w:val="a9"/>
      </w:pPr>
      <w:r w:rsidRPr="000254D7">
        <w:t>2.9.3.2 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(п.</w:t>
      </w:r>
      <w:r>
        <w:t> </w:t>
      </w:r>
      <w:r w:rsidRPr="000254D7">
        <w:t>3.29 настоящей Документации) и порядком, предусмотренным в п.</w:t>
      </w:r>
      <w:r>
        <w:t> </w:t>
      </w:r>
      <w:r w:rsidRPr="000254D7">
        <w:t>3.30 настоящей Документации.</w:t>
      </w:r>
    </w:p>
    <w:p w:rsidR="00306DB6" w:rsidRPr="000254D7" w:rsidRDefault="00306DB6" w:rsidP="002D059F">
      <w:pPr>
        <w:pStyle w:val="a9"/>
      </w:pPr>
      <w:r w:rsidRPr="000254D7">
        <w:t>2.9.3.3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Запроса предложений.</w:t>
      </w:r>
    </w:p>
    <w:p w:rsidR="00306DB6" w:rsidRPr="000254D7" w:rsidRDefault="00306DB6" w:rsidP="002D059F">
      <w:pPr>
        <w:pStyle w:val="a9"/>
      </w:pPr>
      <w:r w:rsidRPr="000254D7">
        <w:t>2.9.3.4 При оценке и сопоставлении заявок на участие в Запросе предложений члены Комиссии и привлекаемые специалисты должны руководствоваться:</w:t>
      </w:r>
    </w:p>
    <w:p w:rsidR="00306DB6" w:rsidRPr="000254D7" w:rsidRDefault="00306DB6" w:rsidP="002D059F">
      <w:pPr>
        <w:pStyle w:val="a9"/>
      </w:pPr>
      <w:r w:rsidRPr="000254D7">
        <w:t>а) действующим законодательством;</w:t>
      </w:r>
    </w:p>
    <w:p w:rsidR="00306DB6" w:rsidRPr="000254D7" w:rsidRDefault="00306DB6" w:rsidP="002D059F">
      <w:pPr>
        <w:pStyle w:val="a9"/>
      </w:pPr>
      <w:r w:rsidRPr="000254D7">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306DB6" w:rsidRPr="000254D7" w:rsidRDefault="00306DB6" w:rsidP="002D059F">
      <w:pPr>
        <w:pStyle w:val="a9"/>
      </w:pPr>
      <w:r w:rsidRPr="000254D7">
        <w:t>в) критериями оценки и сопоставления заявок на участие в Запросе предложений, предусмотренными Документацией о Запросе предложений.</w:t>
      </w:r>
    </w:p>
    <w:p w:rsidR="00306DB6" w:rsidRPr="000254D7" w:rsidRDefault="00306DB6" w:rsidP="008A60CD">
      <w:pPr>
        <w:pStyle w:val="22"/>
      </w:pPr>
      <w:bookmarkStart w:id="19" w:name="_Toc511046025"/>
      <w:r w:rsidRPr="000254D7">
        <w:t>2.10 Принятие решения о результатах Запроса предложений</w:t>
      </w:r>
      <w:bookmarkEnd w:id="19"/>
    </w:p>
    <w:p w:rsidR="00306DB6" w:rsidRPr="000254D7" w:rsidRDefault="00306DB6" w:rsidP="002D059F">
      <w:pPr>
        <w:pStyle w:val="a9"/>
      </w:pPr>
      <w:r w:rsidRPr="000254D7">
        <w:t>2.10.1 Решение о результатах Закупки принимается Комиссией по подведению итогов Запроса предложений не позднее срока, указанного в п.</w:t>
      </w:r>
      <w:r>
        <w:t> </w:t>
      </w:r>
      <w:r w:rsidRPr="000254D7">
        <w:t>3.18 настоящей Документации.</w:t>
      </w:r>
    </w:p>
    <w:p w:rsidR="00306DB6" w:rsidRPr="000254D7" w:rsidRDefault="00306DB6" w:rsidP="002D059F">
      <w:pPr>
        <w:pStyle w:val="a9"/>
      </w:pPr>
      <w:r w:rsidRPr="000254D7">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306DB6" w:rsidRPr="000254D7" w:rsidRDefault="00306DB6" w:rsidP="002D059F">
      <w:pPr>
        <w:pStyle w:val="a9"/>
      </w:pPr>
      <w:r w:rsidRPr="000254D7">
        <w:t>2.10.2 На основании результатов рассмотрения и оценки Заявок на участие в Запросе предложений Комиссия может принять следующие решения:</w:t>
      </w:r>
    </w:p>
    <w:p w:rsidR="00306DB6" w:rsidRPr="000254D7" w:rsidRDefault="00306DB6" w:rsidP="002D059F">
      <w:pPr>
        <w:pStyle w:val="a9"/>
      </w:pPr>
      <w:r w:rsidRPr="000254D7">
        <w:t>а) о выборе наилучшей Заявки на участие в Закупке;</w:t>
      </w:r>
    </w:p>
    <w:p w:rsidR="00306DB6" w:rsidRPr="000254D7" w:rsidRDefault="00306DB6" w:rsidP="002D059F">
      <w:pPr>
        <w:pStyle w:val="a9"/>
      </w:pPr>
      <w:r w:rsidRPr="000254D7">
        <w:t>б) о проведении процедуры уторговывания;</w:t>
      </w:r>
    </w:p>
    <w:p w:rsidR="00306DB6" w:rsidRPr="000254D7" w:rsidRDefault="00306DB6" w:rsidP="002D059F">
      <w:pPr>
        <w:pStyle w:val="a9"/>
      </w:pPr>
      <w:r w:rsidRPr="000254D7">
        <w:t>в) об отклонении всех Заявок на участие в Закупке и признании Закупки несостоявшейся;</w:t>
      </w:r>
    </w:p>
    <w:p w:rsidR="00306DB6" w:rsidRPr="000254D7" w:rsidRDefault="00306DB6" w:rsidP="002D059F">
      <w:pPr>
        <w:pStyle w:val="a9"/>
      </w:pPr>
      <w:r w:rsidRPr="000254D7">
        <w:t>г) об отказе от проведения Закупки.</w:t>
      </w:r>
    </w:p>
    <w:p w:rsidR="00306DB6" w:rsidRPr="000254D7" w:rsidRDefault="00306DB6" w:rsidP="002D059F">
      <w:pPr>
        <w:pStyle w:val="a9"/>
      </w:pPr>
      <w:r w:rsidRPr="000254D7">
        <w:t>2.10.3 Решения Комиссии оформляются протоколом, в котором содержатся следующие сведения:</w:t>
      </w:r>
    </w:p>
    <w:p w:rsidR="00306DB6" w:rsidRPr="000254D7" w:rsidRDefault="00306DB6" w:rsidP="002D059F">
      <w:pPr>
        <w:pStyle w:val="a9"/>
      </w:pPr>
      <w:r w:rsidRPr="000254D7">
        <w:t>а) об Участниках, представивших Заявки на участие в Закупке, и допущенных к участию в Закупке;</w:t>
      </w:r>
    </w:p>
    <w:p w:rsidR="00306DB6" w:rsidRPr="000254D7" w:rsidRDefault="00306DB6" w:rsidP="002D059F">
      <w:pPr>
        <w:pStyle w:val="a9"/>
      </w:pPr>
      <w:r w:rsidRPr="000254D7">
        <w:t>б) о результатах оценки и сопоставления заявок на участие в Закупке;</w:t>
      </w:r>
    </w:p>
    <w:p w:rsidR="00306DB6" w:rsidRPr="000254D7" w:rsidRDefault="00306DB6" w:rsidP="002D059F">
      <w:pPr>
        <w:pStyle w:val="a9"/>
      </w:pPr>
      <w:r w:rsidRPr="000254D7">
        <w:t>в) о принятом решении на основании результатов оценки и сопоставления Заявок на участие в Закупке;</w:t>
      </w:r>
    </w:p>
    <w:p w:rsidR="00306DB6" w:rsidRPr="000254D7" w:rsidRDefault="00306DB6" w:rsidP="002D059F">
      <w:pPr>
        <w:pStyle w:val="a9"/>
      </w:pPr>
      <w:r w:rsidRPr="000254D7">
        <w:t>г)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признанную наилучшей;</w:t>
      </w:r>
    </w:p>
    <w:p w:rsidR="00306DB6" w:rsidRPr="000254D7" w:rsidRDefault="00306DB6" w:rsidP="002D059F">
      <w:pPr>
        <w:pStyle w:val="a9"/>
      </w:pPr>
      <w:r w:rsidRPr="000254D7">
        <w:lastRenderedPageBreak/>
        <w:t>д) наименование (для юридических лиц), фамилия, имя, отчество (для физического лица), ИНН (для всех лиц) и почтовый адрес Участника, представившего Заявку на участие в Закупке, занявшую второе место.</w:t>
      </w:r>
    </w:p>
    <w:p w:rsidR="00306DB6" w:rsidRPr="000254D7" w:rsidRDefault="00306DB6" w:rsidP="002D059F">
      <w:pPr>
        <w:pStyle w:val="a9"/>
      </w:pPr>
      <w:r w:rsidRPr="000254D7">
        <w:t>2.10.4 Если при оценке и сопоставлении заявок участников две и более заявки набрали одинаковое количество баллов, Комиссия по подведению итогов запроса предложений вправе принять решение о дополнительном сопоставлении заявок таких участников:</w:t>
      </w:r>
    </w:p>
    <w:p w:rsidR="00306DB6" w:rsidRPr="000254D7" w:rsidRDefault="00306DB6" w:rsidP="002D059F">
      <w:pPr>
        <w:pStyle w:val="a9"/>
      </w:pPr>
      <w:r>
        <w:sym w:font="Symbol" w:char="F02D"/>
      </w:r>
      <w:r>
        <w:t xml:space="preserve"> </w:t>
      </w:r>
      <w:r w:rsidRPr="000254D7">
        <w:t>по цене предложения, если она не являлась критерием оценки заявок участников;</w:t>
      </w:r>
    </w:p>
    <w:p w:rsidR="00306DB6" w:rsidRPr="000254D7" w:rsidRDefault="00306DB6" w:rsidP="002D059F">
      <w:pPr>
        <w:pStyle w:val="a9"/>
      </w:pPr>
      <w:r>
        <w:sym w:font="Symbol" w:char="F02D"/>
      </w:r>
      <w:r>
        <w:t xml:space="preserve"> </w:t>
      </w:r>
      <w:r w:rsidRPr="000254D7">
        <w:t>по сроку, в течение которого участник осуществляет свою деятельность (дата государственной регистрации участника в качестве юридического лица или индивидуального предпринимателя).</w:t>
      </w:r>
    </w:p>
    <w:p w:rsidR="00306DB6" w:rsidRPr="000254D7" w:rsidRDefault="00306DB6" w:rsidP="002D059F">
      <w:pPr>
        <w:pStyle w:val="a9"/>
      </w:pPr>
      <w:r w:rsidRPr="000254D7">
        <w:t>В сопоставлении принимают участие только те заявки, которые набрали одинаковое количество баллов.</w:t>
      </w:r>
    </w:p>
    <w:p w:rsidR="00306DB6" w:rsidRPr="000254D7" w:rsidRDefault="00306DB6" w:rsidP="002D059F">
      <w:pPr>
        <w:pStyle w:val="a9"/>
      </w:pPr>
      <w:r w:rsidRPr="000254D7">
        <w:t>Решение Комиссии по подведению итогов запроса предложений о проведении дополнительного сопоставления заявок участников указывается в протоколе о подведении итогов запроса предложений.</w:t>
      </w:r>
    </w:p>
    <w:p w:rsidR="00306DB6" w:rsidRPr="000254D7" w:rsidRDefault="00306DB6" w:rsidP="002D059F">
      <w:pPr>
        <w:pStyle w:val="a9"/>
      </w:pPr>
      <w:r w:rsidRPr="000254D7">
        <w:t>2.10.4.1 Дополнительное сопоставление заявок участников по цене предложения осуществляется путем ранжирования заявок от самой низкой цены предложения до самой высокой. При этом первое место присваивается заявке участника, предложившего наиболее низкую цену, последнее место присваивается заявке участника, предложившего наиболее высокую цену.</w:t>
      </w:r>
    </w:p>
    <w:p w:rsidR="00306DB6" w:rsidRPr="000254D7" w:rsidRDefault="00306DB6" w:rsidP="002D059F">
      <w:pPr>
        <w:pStyle w:val="a9"/>
      </w:pPr>
      <w:r w:rsidRPr="000254D7">
        <w:t>2.10.4.2 Дополнительное сопоставление заявок участников по сроку, в течение которого участник осуществляет свою деятельность, осуществляется путем ранжирования заявок по дате государственной регистрации участника в качестве юридического лица или индивидуального предпринимателя в хронологическом порядке. При этом первое место присваивается заявке участника, имеющего наиболее раннюю дату регистрации, последнее место присваивается заявке участника, имеющего наиболее позднюю дату регистрации.</w:t>
      </w:r>
    </w:p>
    <w:p w:rsidR="00306DB6" w:rsidRPr="000254D7" w:rsidRDefault="00306DB6" w:rsidP="002D059F">
      <w:pPr>
        <w:pStyle w:val="a9"/>
      </w:pPr>
      <w:r w:rsidRPr="000254D7">
        <w:t>2.10.4.3 Решение Комиссии по подведению итогов запроса предложений о результатах проведения дополнительного сопоставления заявок участников указывается в протоколе о подведении итогов запроса предложений.</w:t>
      </w:r>
    </w:p>
    <w:p w:rsidR="00306DB6" w:rsidRPr="000254D7" w:rsidRDefault="00306DB6" w:rsidP="002D059F">
      <w:pPr>
        <w:pStyle w:val="a9"/>
      </w:pPr>
      <w:r w:rsidRPr="000254D7">
        <w:t>2.10.5 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и состава Заявки на участие в Запросе предложений.</w:t>
      </w:r>
    </w:p>
    <w:p w:rsidR="00306DB6" w:rsidRPr="000254D7" w:rsidRDefault="00306DB6" w:rsidP="002D059F">
      <w:pPr>
        <w:pStyle w:val="a9"/>
      </w:pPr>
      <w:r w:rsidRPr="000254D7">
        <w:t>2.10.6 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p>
    <w:p w:rsidR="00306DB6" w:rsidRPr="000254D7" w:rsidRDefault="00306DB6" w:rsidP="008A60CD">
      <w:pPr>
        <w:pStyle w:val="22"/>
      </w:pPr>
      <w:bookmarkStart w:id="20" w:name="_Toc511046026"/>
      <w:r w:rsidRPr="000254D7">
        <w:t>2.11 Подписание Договора</w:t>
      </w:r>
      <w:bookmarkEnd w:id="20"/>
    </w:p>
    <w:p w:rsidR="00306DB6" w:rsidRPr="009E49CB" w:rsidRDefault="00306DB6" w:rsidP="009E49CB">
      <w:pPr>
        <w:pStyle w:val="a9"/>
      </w:pPr>
      <w:r w:rsidRPr="000254D7">
        <w:t>2</w:t>
      </w:r>
      <w:r w:rsidRPr="009E49CB">
        <w:t>.11.1 Организатор (Заказчик) оформляет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 если она проводилась).</w:t>
      </w:r>
    </w:p>
    <w:p w:rsidR="00306DB6" w:rsidRPr="009E49CB" w:rsidRDefault="00306DB6" w:rsidP="009E49CB">
      <w:pPr>
        <w:pStyle w:val="a9"/>
      </w:pPr>
      <w:r w:rsidRPr="009E49CB">
        <w:t>В течение 15 (пятнадцати) календарных дней со дня опубликования итогового протокола в соответствии с п. 2.10.6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306DB6" w:rsidRPr="009E49CB" w:rsidRDefault="00306DB6" w:rsidP="009E49CB">
      <w:pPr>
        <w:pStyle w:val="a9"/>
      </w:pPr>
      <w:r w:rsidRPr="009E49CB">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306DB6" w:rsidRPr="009E49CB" w:rsidRDefault="00306DB6" w:rsidP="009E49CB">
      <w:pPr>
        <w:pStyle w:val="a9"/>
      </w:pPr>
      <w:r w:rsidRPr="009E49CB">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9E49CB">
          <w:t>documents@gazenergoinform.ru</w:t>
        </w:r>
      </w:hyperlink>
      <w:r w:rsidRPr="009E49CB">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306DB6" w:rsidRPr="009E49CB" w:rsidRDefault="00306DB6" w:rsidP="009E49CB">
      <w:pPr>
        <w:pStyle w:val="a9"/>
      </w:pPr>
      <w:r w:rsidRPr="009E49CB">
        <w:lastRenderedPageBreak/>
        <w:t>2.11.3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306DB6" w:rsidRPr="009E49CB" w:rsidRDefault="00306DB6" w:rsidP="009E49CB">
      <w:pPr>
        <w:pStyle w:val="a9"/>
      </w:pPr>
      <w:r w:rsidRPr="009E49CB">
        <w:t>2.11.4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306DB6" w:rsidRPr="009E49CB" w:rsidRDefault="00306DB6" w:rsidP="009E49CB">
      <w:pPr>
        <w:pStyle w:val="a9"/>
      </w:pPr>
      <w:r w:rsidRPr="009E49CB">
        <w:t>2.11.5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(п. 3.10), а Комиссия по подведению итогов запроса предложений вправе пересмотреть решение об итогах закупки.</w:t>
      </w:r>
    </w:p>
    <w:p w:rsidR="00306DB6" w:rsidRPr="009E49CB" w:rsidRDefault="00306DB6" w:rsidP="009E49CB">
      <w:pPr>
        <w:pStyle w:val="a9"/>
      </w:pPr>
      <w:r w:rsidRPr="009E49CB">
        <w:t>2.11.6 Подписание Договора электронно-цифровой подписью не допускается.</w:t>
      </w:r>
    </w:p>
    <w:p w:rsidR="00306DB6" w:rsidRPr="002D059F" w:rsidRDefault="00306DB6" w:rsidP="002D059F">
      <w:pPr>
        <w:pStyle w:val="22"/>
      </w:pPr>
      <w:bookmarkStart w:id="21" w:name="_Toc511046027"/>
      <w:r w:rsidRPr="000254D7">
        <w:t xml:space="preserve">2.12 </w:t>
      </w:r>
      <w:r w:rsidRPr="002D059F">
        <w:t>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1"/>
    </w:p>
    <w:p w:rsidR="00306DB6" w:rsidRPr="000254D7" w:rsidRDefault="00306DB6" w:rsidP="008A60CD">
      <w:pPr>
        <w:pStyle w:val="a9"/>
      </w:pPr>
      <w:r w:rsidRPr="000254D7">
        <w:t>2.12.1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w:t>
      </w:r>
      <w:r>
        <w:t> </w:t>
      </w:r>
      <w:r w:rsidRPr="000254D7">
        <w:t>925.</w:t>
      </w:r>
    </w:p>
    <w:p w:rsidR="00306DB6" w:rsidRPr="000254D7" w:rsidRDefault="00306DB6" w:rsidP="008A60CD">
      <w:pPr>
        <w:pStyle w:val="a9"/>
      </w:pPr>
      <w:r w:rsidRPr="000254D7">
        <w:t>2.12.2 Страна происхождения товара определяется на основании сведений, содержащихся в коммерческом предложении участника (Форма</w:t>
      </w:r>
      <w:r>
        <w:t> </w:t>
      </w:r>
      <w:r w:rsidRPr="000254D7">
        <w:t>3).</w:t>
      </w:r>
    </w:p>
    <w:p w:rsidR="00306DB6" w:rsidRPr="000254D7" w:rsidRDefault="00306DB6" w:rsidP="008A60CD">
      <w:pPr>
        <w:pStyle w:val="a9"/>
      </w:pPr>
      <w:r w:rsidRPr="000254D7">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306DB6" w:rsidRPr="000254D7" w:rsidRDefault="00306DB6" w:rsidP="008A60CD">
      <w:pPr>
        <w:pStyle w:val="a9"/>
      </w:pPr>
      <w:r w:rsidRPr="000254D7">
        <w:t>2.12.3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p>
    <w:p w:rsidR="00306DB6" w:rsidRPr="000254D7" w:rsidRDefault="00306DB6" w:rsidP="008A60CD">
      <w:pPr>
        <w:pStyle w:val="a9"/>
      </w:pPr>
      <w:r w:rsidRPr="000254D7">
        <w:t>2.12.4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306DB6" w:rsidRPr="000254D7" w:rsidRDefault="00306DB6" w:rsidP="008A60CD">
      <w:pPr>
        <w:pStyle w:val="a9"/>
      </w:pPr>
      <w:r w:rsidRPr="000254D7">
        <w:t>2.12.5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306DB6" w:rsidRPr="000254D7" w:rsidRDefault="00306DB6" w:rsidP="008A60CD">
      <w:pPr>
        <w:pStyle w:val="a9"/>
      </w:pPr>
      <w:r w:rsidRPr="000254D7">
        <w:t>2.12.6 Приоритет не предоставляется в следующих случаях:</w:t>
      </w:r>
    </w:p>
    <w:p w:rsidR="00306DB6" w:rsidRPr="000254D7" w:rsidRDefault="00306DB6" w:rsidP="008A60CD">
      <w:pPr>
        <w:pStyle w:val="a9"/>
      </w:pPr>
      <w:r w:rsidRPr="000254D7">
        <w:t>2.12.6.1 Запрос предложений признан несостоявшимся.</w:t>
      </w:r>
    </w:p>
    <w:p w:rsidR="00306DB6" w:rsidRPr="000254D7" w:rsidRDefault="00306DB6" w:rsidP="008A60CD">
      <w:pPr>
        <w:pStyle w:val="a9"/>
      </w:pPr>
      <w:r w:rsidRPr="000254D7">
        <w:t>2.12.6.2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306DB6" w:rsidRPr="000254D7" w:rsidRDefault="00306DB6" w:rsidP="008A60CD">
      <w:pPr>
        <w:pStyle w:val="a9"/>
      </w:pPr>
      <w:r w:rsidRPr="000254D7">
        <w:t>2.12.6.3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306DB6" w:rsidRDefault="00306DB6" w:rsidP="008A60CD">
      <w:pPr>
        <w:pStyle w:val="a9"/>
      </w:pPr>
      <w:r w:rsidRPr="000254D7">
        <w:t>2.12.6.4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306DB6" w:rsidRPr="00FE401D" w:rsidRDefault="00306DB6" w:rsidP="00FE401D">
      <w:pPr>
        <w:pStyle w:val="22"/>
      </w:pPr>
      <w:bookmarkStart w:id="22" w:name="_Toc511046028"/>
      <w:r w:rsidRPr="00FE401D">
        <w:lastRenderedPageBreak/>
        <w:t>2.13. Особенности участия в запросе предложений Коллективных участников.</w:t>
      </w:r>
      <w:bookmarkEnd w:id="22"/>
    </w:p>
    <w:p w:rsidR="00306DB6" w:rsidRDefault="00306DB6" w:rsidP="00FE401D">
      <w:pPr>
        <w:ind w:firstLine="567"/>
        <w:jc w:val="both"/>
        <w:rPr>
          <w:sz w:val="24"/>
        </w:rPr>
      </w:pPr>
      <w:r>
        <w:rPr>
          <w:rFonts w:eastAsia="Calibri"/>
        </w:rPr>
        <w:t xml:space="preserve">2.13.1 </w:t>
      </w:r>
      <w:r>
        <w:rPr>
          <w:sz w:val="24"/>
        </w:rPr>
        <w:t>В целях участия в закупочной процедуре Коллективный участник должен дополнительно представить в составе заявки следующие документы:</w:t>
      </w:r>
    </w:p>
    <w:p w:rsidR="00306DB6" w:rsidRDefault="00306DB6" w:rsidP="00FE401D">
      <w:pPr>
        <w:ind w:firstLine="567"/>
        <w:jc w:val="both"/>
        <w:rPr>
          <w:sz w:val="24"/>
        </w:rPr>
      </w:pPr>
      <w:r>
        <w:rPr>
          <w:sz w:val="24"/>
        </w:rP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306DB6" w:rsidRDefault="00306DB6" w:rsidP="00FE401D">
      <w:pPr>
        <w:ind w:firstLine="567"/>
        <w:jc w:val="both"/>
        <w:rPr>
          <w:sz w:val="24"/>
        </w:rPr>
      </w:pPr>
      <w:r>
        <w:rPr>
          <w:sz w:val="24"/>
        </w:rP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306DB6" w:rsidRDefault="00306DB6" w:rsidP="00FE401D">
      <w:pPr>
        <w:ind w:firstLine="567"/>
        <w:jc w:val="both"/>
        <w:rPr>
          <w:sz w:val="24"/>
        </w:rPr>
      </w:pPr>
      <w:r>
        <w:rPr>
          <w:sz w:val="24"/>
        </w:rPr>
        <w:t>2.13.2 Порядок подготовки Заявки на участие в Запросе предложений.</w:t>
      </w:r>
    </w:p>
    <w:p w:rsidR="00306DB6" w:rsidRDefault="00306DB6" w:rsidP="00FE401D">
      <w:pPr>
        <w:ind w:firstLine="567"/>
        <w:jc w:val="both"/>
        <w:rPr>
          <w:sz w:val="24"/>
        </w:rPr>
      </w:pPr>
      <w:r>
        <w:rPr>
          <w:sz w:val="24"/>
        </w:rPr>
        <w:t>2.13.2.1 Подготовку документов, установленных пунктами 1.4.1, подпунктом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306DB6" w:rsidRDefault="00306DB6" w:rsidP="00FE401D">
      <w:pPr>
        <w:ind w:firstLine="567"/>
        <w:jc w:val="both"/>
        <w:rPr>
          <w:sz w:val="24"/>
        </w:rPr>
      </w:pPr>
      <w:r>
        <w:rPr>
          <w:sz w:val="24"/>
        </w:rPr>
        <w:t>2.13.2.2 Подготовку документов, установленных пунктом 1.4.2, подпунктами «а», «б», «в», «г», «д»,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306DB6" w:rsidRDefault="00306DB6" w:rsidP="00FE401D">
      <w:pPr>
        <w:ind w:firstLine="567"/>
        <w:jc w:val="both"/>
        <w:rPr>
          <w:sz w:val="24"/>
        </w:rPr>
      </w:pPr>
      <w:r>
        <w:rPr>
          <w:sz w:val="24"/>
        </w:rPr>
        <w:t>2.13.2.3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306DB6" w:rsidRDefault="00306DB6" w:rsidP="00FE401D">
      <w:pPr>
        <w:ind w:firstLine="567"/>
        <w:jc w:val="both"/>
        <w:rPr>
          <w:sz w:val="24"/>
        </w:rPr>
      </w:pPr>
      <w:r>
        <w:rPr>
          <w:sz w:val="24"/>
        </w:rPr>
        <w:t>2.13.2.4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306DB6" w:rsidRDefault="00306DB6" w:rsidP="00FE401D">
      <w:pPr>
        <w:ind w:firstLine="567"/>
        <w:jc w:val="both"/>
        <w:rPr>
          <w:sz w:val="24"/>
        </w:rPr>
      </w:pPr>
      <w:r>
        <w:rPr>
          <w:sz w:val="24"/>
        </w:rPr>
        <w:t>2.13.3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306DB6" w:rsidRDefault="00306DB6" w:rsidP="00FE401D">
      <w:pPr>
        <w:ind w:firstLine="567"/>
        <w:jc w:val="both"/>
        <w:rPr>
          <w:sz w:val="24"/>
        </w:rPr>
      </w:pPr>
      <w:r>
        <w:rPr>
          <w:sz w:val="24"/>
        </w:rPr>
        <w:t>2.13.4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306DB6" w:rsidRDefault="00306DB6" w:rsidP="00FE401D">
      <w:pPr>
        <w:ind w:firstLine="567"/>
        <w:jc w:val="both"/>
        <w:rPr>
          <w:sz w:val="24"/>
        </w:rPr>
      </w:pPr>
      <w:r>
        <w:rPr>
          <w:sz w:val="24"/>
        </w:rPr>
        <w:t>2.13.5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306DB6" w:rsidRDefault="00306DB6" w:rsidP="0082438E">
      <w:pPr>
        <w:pStyle w:val="a9"/>
        <w:sectPr w:rsidR="00306DB6" w:rsidSect="00306DB6">
          <w:footerReference w:type="default" r:id="rId13"/>
          <w:pgSz w:w="11906" w:h="16838" w:code="9"/>
          <w:pgMar w:top="567" w:right="567" w:bottom="567" w:left="1134" w:header="284" w:footer="284" w:gutter="0"/>
          <w:pgNumType w:start="1"/>
          <w:cols w:space="708"/>
          <w:titlePg/>
          <w:docGrid w:linePitch="360"/>
        </w:sectPr>
      </w:pPr>
      <w:r>
        <w:t>2.13.6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306DB6" w:rsidRDefault="00306DB6" w:rsidP="008A60CD">
      <w:pPr>
        <w:pStyle w:val="12"/>
      </w:pPr>
      <w:bookmarkStart w:id="23" w:name="_Toc511046029"/>
      <w:r w:rsidRPr="000254D7">
        <w:lastRenderedPageBreak/>
        <w:t xml:space="preserve">3 </w:t>
      </w:r>
      <w:r w:rsidRPr="000254D7">
        <w:rPr>
          <w:caps w:val="0"/>
        </w:rPr>
        <w:t>ИНФОРМАЦИОННАЯ КАРТА ЗАПРОСА ПРЕДЛОЖЕНИЙ</w:t>
      </w:r>
      <w:bookmarkEnd w:id="23"/>
    </w:p>
    <w:p w:rsidR="00306DB6" w:rsidRPr="00036D42" w:rsidRDefault="00306DB6" w:rsidP="00036D42">
      <w:pPr>
        <w:pStyle w:val="a9"/>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306DB6" w:rsidRPr="000254D7" w:rsidTr="00036D42">
        <w:trPr>
          <w:tblHeader/>
        </w:trPr>
        <w:tc>
          <w:tcPr>
            <w:tcW w:w="675" w:type="dxa"/>
            <w:vAlign w:val="center"/>
          </w:tcPr>
          <w:p w:rsidR="00306DB6" w:rsidRPr="008A60CD" w:rsidRDefault="00306DB6" w:rsidP="008A60CD">
            <w:pPr>
              <w:pStyle w:val="a3"/>
            </w:pPr>
            <w:r w:rsidRPr="008A60CD">
              <w:t>№ п/п</w:t>
            </w:r>
          </w:p>
        </w:tc>
        <w:tc>
          <w:tcPr>
            <w:tcW w:w="284" w:type="dxa"/>
            <w:vAlign w:val="center"/>
          </w:tcPr>
          <w:p w:rsidR="00306DB6" w:rsidRPr="008A60CD" w:rsidRDefault="00306DB6" w:rsidP="008A60CD">
            <w:pPr>
              <w:pStyle w:val="a3"/>
            </w:pPr>
          </w:p>
        </w:tc>
        <w:tc>
          <w:tcPr>
            <w:tcW w:w="9355" w:type="dxa"/>
            <w:gridSpan w:val="2"/>
            <w:vAlign w:val="center"/>
          </w:tcPr>
          <w:p w:rsidR="00306DB6" w:rsidRPr="008A60CD" w:rsidRDefault="00306DB6" w:rsidP="008A60CD">
            <w:pPr>
              <w:pStyle w:val="a3"/>
            </w:pPr>
            <w:r w:rsidRPr="008A60CD">
              <w:t>Условия Запроса предложений</w:t>
            </w:r>
          </w:p>
        </w:tc>
      </w:tr>
      <w:tr w:rsidR="00306DB6" w:rsidRPr="000254D7" w:rsidTr="00036D42">
        <w:tc>
          <w:tcPr>
            <w:tcW w:w="675" w:type="dxa"/>
          </w:tcPr>
          <w:p w:rsidR="00306DB6" w:rsidRPr="008A60CD" w:rsidRDefault="00306DB6" w:rsidP="008557E8">
            <w:pPr>
              <w:pStyle w:val="af5"/>
            </w:pPr>
            <w:r w:rsidRPr="008A60CD">
              <w:t>3.1</w:t>
            </w:r>
          </w:p>
        </w:tc>
        <w:tc>
          <w:tcPr>
            <w:tcW w:w="284" w:type="dxa"/>
          </w:tcPr>
          <w:p w:rsidR="00306DB6" w:rsidRPr="000254D7" w:rsidRDefault="00306DB6" w:rsidP="007B1C54">
            <w:pPr>
              <w:pStyle w:val="a6"/>
            </w:pPr>
          </w:p>
        </w:tc>
        <w:tc>
          <w:tcPr>
            <w:tcW w:w="3525" w:type="dxa"/>
          </w:tcPr>
          <w:p w:rsidR="00306DB6" w:rsidRPr="000254D7" w:rsidRDefault="00306DB6" w:rsidP="007B1C54">
            <w:pPr>
              <w:pStyle w:val="a6"/>
            </w:pPr>
            <w:r w:rsidRPr="000254D7">
              <w:t>Заказчик</w:t>
            </w:r>
          </w:p>
        </w:tc>
        <w:tc>
          <w:tcPr>
            <w:tcW w:w="5830" w:type="dxa"/>
          </w:tcPr>
          <w:p w:rsidR="00306DB6" w:rsidRPr="000254D7" w:rsidRDefault="00306DB6" w:rsidP="007B1C54">
            <w:pPr>
              <w:pStyle w:val="a6"/>
            </w:pPr>
          </w:p>
        </w:tc>
      </w:tr>
    </w:tbl>
    <w:p w:rsidR="00306DB6" w:rsidRPr="000254D7" w:rsidRDefault="00306DB6" w:rsidP="00036D42">
      <w:pPr>
        <w:pStyle w:val="a9"/>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АО "Газпром газораспределение Белгород"</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308023, г. Белгород, 5-й заводской переулок, 38</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308023, г. Белгород, 5-й заводской переулок, 38</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308023, г. Белгород, 5-й заводской переулок, 38</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www.beloblgaz.ru</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info@beloblgaz.ru, VNesvoev@beloblgaz.ru, AZoloedova@beloblgaz.ru</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+7 (4722) 34-17-88</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r w:rsidRPr="00306DB6">
              <w:t>+7 (4722) 23-51-83</w:t>
            </w:r>
          </w:p>
        </w:tc>
      </w:tr>
      <w:tr w:rsidR="00306DB6" w:rsidRPr="000254D7" w:rsidTr="00036D42">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306DB6" w:rsidRPr="00306DB6" w:rsidRDefault="00306DB6" w:rsidP="007B1C54"/>
        </w:tc>
      </w:tr>
    </w:tbl>
    <w:p w:rsidR="00306DB6" w:rsidRPr="000254D7" w:rsidRDefault="00306DB6"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306DB6" w:rsidRPr="000254D7" w:rsidTr="00036D42">
        <w:tc>
          <w:tcPr>
            <w:tcW w:w="675" w:type="dxa"/>
          </w:tcPr>
          <w:p w:rsidR="00306DB6" w:rsidRPr="000254D7" w:rsidRDefault="00306DB6" w:rsidP="008557E8">
            <w:pPr>
              <w:pStyle w:val="af5"/>
            </w:pPr>
            <w:r w:rsidRPr="000254D7">
              <w:t>3.2</w:t>
            </w:r>
          </w:p>
        </w:tc>
        <w:tc>
          <w:tcPr>
            <w:tcW w:w="284" w:type="dxa"/>
          </w:tcPr>
          <w:p w:rsidR="00306DB6" w:rsidRPr="000254D7" w:rsidRDefault="00306DB6" w:rsidP="007B1C54">
            <w:pPr>
              <w:pStyle w:val="a6"/>
            </w:pPr>
          </w:p>
        </w:tc>
        <w:tc>
          <w:tcPr>
            <w:tcW w:w="3525" w:type="dxa"/>
          </w:tcPr>
          <w:p w:rsidR="00306DB6" w:rsidRPr="000254D7" w:rsidRDefault="00306DB6" w:rsidP="007B1C54">
            <w:pPr>
              <w:pStyle w:val="a6"/>
            </w:pPr>
            <w:r w:rsidRPr="000254D7">
              <w:t>Предмет Запроса предложений</w:t>
            </w:r>
          </w:p>
        </w:tc>
        <w:tc>
          <w:tcPr>
            <w:tcW w:w="5830" w:type="dxa"/>
          </w:tcPr>
          <w:p w:rsidR="00306DB6" w:rsidRPr="000254D7" w:rsidRDefault="00306DB6" w:rsidP="009F7355">
            <w:pPr>
              <w:pStyle w:val="a6"/>
              <w:rPr>
                <w:lang w:val="en-US"/>
              </w:rPr>
            </w:pPr>
            <w:r w:rsidRPr="000254D7">
              <w:t>Поставка товара</w:t>
            </w:r>
          </w:p>
        </w:tc>
      </w:tr>
    </w:tbl>
    <w:p w:rsidR="00306DB6" w:rsidRPr="000254D7" w:rsidRDefault="00306DB6" w:rsidP="00036D42">
      <w:pPr>
        <w:pStyle w:val="a9"/>
      </w:pPr>
    </w:p>
    <w:p w:rsidR="00306DB6" w:rsidRPr="000254D7" w:rsidRDefault="00306DB6"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306DB6" w:rsidRPr="000254D7" w:rsidTr="00036D42">
        <w:tc>
          <w:tcPr>
            <w:tcW w:w="683" w:type="dxa"/>
            <w:vMerge w:val="restart"/>
          </w:tcPr>
          <w:p w:rsidR="00306DB6" w:rsidRPr="000254D7" w:rsidRDefault="00306DB6" w:rsidP="008557E8">
            <w:pPr>
              <w:pStyle w:val="af5"/>
            </w:pPr>
          </w:p>
        </w:tc>
        <w:tc>
          <w:tcPr>
            <w:tcW w:w="276" w:type="dxa"/>
            <w:vMerge w:val="restart"/>
          </w:tcPr>
          <w:p w:rsidR="00306DB6" w:rsidRPr="000254D7" w:rsidRDefault="00306DB6" w:rsidP="007B1C54">
            <w:pPr>
              <w:pStyle w:val="a6"/>
            </w:pPr>
          </w:p>
        </w:tc>
        <w:tc>
          <w:tcPr>
            <w:tcW w:w="2126" w:type="dxa"/>
            <w:vAlign w:val="center"/>
          </w:tcPr>
          <w:p w:rsidR="00306DB6" w:rsidRPr="000254D7" w:rsidRDefault="00306DB6" w:rsidP="00036D42">
            <w:pPr>
              <w:pStyle w:val="a6"/>
            </w:pPr>
            <w:r w:rsidRPr="000254D7">
              <w:t xml:space="preserve">Место, условия </w:t>
            </w:r>
          </w:p>
          <w:p w:rsidR="00306DB6" w:rsidRPr="000254D7" w:rsidRDefault="00306DB6" w:rsidP="00036D42">
            <w:pPr>
              <w:pStyle w:val="a6"/>
            </w:pPr>
            <w:r w:rsidRPr="000254D7">
              <w:t>и сроки поставки Товара:</w:t>
            </w:r>
          </w:p>
        </w:tc>
        <w:tc>
          <w:tcPr>
            <w:tcW w:w="7229" w:type="dxa"/>
            <w:vAlign w:val="center"/>
          </w:tcPr>
          <w:p w:rsidR="00306DB6" w:rsidRPr="000254D7" w:rsidRDefault="00306DB6" w:rsidP="00036D42">
            <w:pPr>
              <w:pStyle w:val="a6"/>
            </w:pPr>
            <w:r w:rsidRPr="000254D7">
              <w:t>В соответствии с Документацией о запросе предложений</w:t>
            </w:r>
          </w:p>
          <w:p w:rsidR="00306DB6" w:rsidRPr="000254D7" w:rsidRDefault="00306DB6" w:rsidP="00036D42">
            <w:pPr>
              <w:pStyle w:val="a6"/>
            </w:pPr>
          </w:p>
        </w:tc>
      </w:tr>
      <w:tr w:rsidR="00306DB6" w:rsidRPr="000254D7" w:rsidTr="00036D42">
        <w:tc>
          <w:tcPr>
            <w:tcW w:w="683" w:type="dxa"/>
            <w:vMerge/>
          </w:tcPr>
          <w:p w:rsidR="00306DB6" w:rsidRPr="000254D7" w:rsidRDefault="00306DB6" w:rsidP="008557E8">
            <w:pPr>
              <w:pStyle w:val="af5"/>
            </w:pPr>
          </w:p>
        </w:tc>
        <w:tc>
          <w:tcPr>
            <w:tcW w:w="276" w:type="dxa"/>
            <w:vMerge/>
          </w:tcPr>
          <w:p w:rsidR="00306DB6" w:rsidRPr="000254D7" w:rsidRDefault="00306DB6" w:rsidP="007B1C54">
            <w:pPr>
              <w:pStyle w:val="a6"/>
            </w:pPr>
          </w:p>
        </w:tc>
        <w:tc>
          <w:tcPr>
            <w:tcW w:w="2126" w:type="dxa"/>
            <w:vAlign w:val="center"/>
          </w:tcPr>
          <w:p w:rsidR="00306DB6" w:rsidRPr="000254D7" w:rsidRDefault="00306DB6" w:rsidP="00036D42">
            <w:pPr>
              <w:pStyle w:val="a6"/>
            </w:pPr>
            <w:r w:rsidRPr="000254D7">
              <w:t>Требования к предмету закупки</w:t>
            </w:r>
          </w:p>
        </w:tc>
        <w:tc>
          <w:tcPr>
            <w:tcW w:w="7229" w:type="dxa"/>
            <w:vAlign w:val="center"/>
          </w:tcPr>
          <w:p w:rsidR="00306DB6" w:rsidRPr="000254D7" w:rsidRDefault="00306DB6" w:rsidP="00036D42">
            <w:pPr>
              <w:pStyle w:val="a6"/>
            </w:pPr>
            <w:r w:rsidRPr="000254D7">
              <w:t>1. Качество Товара должно отвечать требованиям, ГОСТ, ОСТ, ТУ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306DB6" w:rsidRPr="000254D7" w:rsidRDefault="00306DB6" w:rsidP="00036D42">
            <w:pPr>
              <w:pStyle w:val="a6"/>
            </w:pPr>
            <w:r w:rsidRPr="000254D7">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306DB6" w:rsidRPr="000254D7" w:rsidRDefault="00306DB6" w:rsidP="00036D42">
            <w:pPr>
              <w:pStyle w:val="a6"/>
            </w:pPr>
            <w:r w:rsidRPr="000254D7">
              <w:t>3. Товар должен отвечать требованиям Федерального закона №</w:t>
            </w:r>
            <w:r>
              <w:t> </w:t>
            </w:r>
            <w:r w:rsidRPr="000254D7">
              <w:t xml:space="preserve">184 ФЗ от 27.12.2002 «О техническом регулировании»  и Постановлению правительства РФ от 01.12.2009 г. </w:t>
            </w:r>
            <w:r>
              <w:t>№ </w:t>
            </w:r>
            <w:r w:rsidRPr="000254D7">
              <w:t>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306DB6" w:rsidRPr="000254D7" w:rsidRDefault="00306DB6" w:rsidP="00036D42">
            <w:pPr>
              <w:pStyle w:val="a6"/>
            </w:pPr>
            <w:r w:rsidRPr="000254D7">
              <w:t>4. Наличие сертификата соответствия на импортный товар строго обязательно.</w:t>
            </w:r>
          </w:p>
          <w:p w:rsidR="00306DB6" w:rsidRPr="000254D7" w:rsidRDefault="00306DB6" w:rsidP="00036D42">
            <w:pPr>
              <w:pStyle w:val="a6"/>
            </w:pPr>
            <w:r w:rsidRPr="000254D7">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306DB6" w:rsidRPr="000254D7" w:rsidRDefault="00306DB6" w:rsidP="00036D42">
            <w:pPr>
              <w:pStyle w:val="a6"/>
            </w:pPr>
            <w:r w:rsidRPr="000254D7">
              <w:t>6. Продукция должна упаковываться в тару, отвечающую требованиям ТУ и обеспечить сохранность  Продукции при перевозке.</w:t>
            </w:r>
          </w:p>
          <w:p w:rsidR="00306DB6" w:rsidRPr="000254D7" w:rsidRDefault="00306DB6" w:rsidP="00036D42">
            <w:pPr>
              <w:pStyle w:val="a6"/>
            </w:pPr>
            <w:r w:rsidRPr="000254D7">
              <w:t>7. Транспортная упаковка, тара должны обеспечить сохранность груза. Транспортная тара  возврату не подлежит.</w:t>
            </w:r>
          </w:p>
          <w:p w:rsidR="00306DB6" w:rsidRPr="000254D7" w:rsidRDefault="00306DB6" w:rsidP="00036D42">
            <w:pPr>
              <w:pStyle w:val="a6"/>
            </w:pPr>
            <w:r w:rsidRPr="000254D7">
              <w:t>8. Гарантия на Продукцию – не менее срока, установленного изготовителем.</w:t>
            </w:r>
          </w:p>
          <w:p w:rsidR="00306DB6" w:rsidRPr="000254D7" w:rsidRDefault="00306DB6" w:rsidP="00036D42">
            <w:pPr>
              <w:pStyle w:val="a6"/>
            </w:pPr>
            <w:r w:rsidRPr="000254D7">
              <w:t xml:space="preserve">9. Дополнительные  Требования к поставляемому товару, приводятся в  «Техническом задании». </w:t>
            </w:r>
          </w:p>
        </w:tc>
      </w:tr>
      <w:tr w:rsidR="00306DB6" w:rsidRPr="000254D7" w:rsidTr="00036D42">
        <w:tc>
          <w:tcPr>
            <w:tcW w:w="683" w:type="dxa"/>
          </w:tcPr>
          <w:p w:rsidR="00306DB6" w:rsidRPr="000254D7" w:rsidRDefault="00306DB6" w:rsidP="008557E8">
            <w:pPr>
              <w:pStyle w:val="af5"/>
            </w:pPr>
            <w:r w:rsidRPr="000254D7">
              <w:t>3.3</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Форма, вид и реквизиты Запроса предложений</w:t>
            </w:r>
          </w:p>
        </w:tc>
        <w:tc>
          <w:tcPr>
            <w:tcW w:w="7229" w:type="dxa"/>
          </w:tcPr>
          <w:p w:rsidR="00306DB6" w:rsidRPr="000254D7" w:rsidRDefault="00306DB6" w:rsidP="00036D42">
            <w:pPr>
              <w:pStyle w:val="a6"/>
            </w:pPr>
            <w:r w:rsidRPr="000254D7">
              <w:t xml:space="preserve">Открытый Запрос предложений в электронной форме № </w:t>
            </w:r>
            <w:r w:rsidRPr="00304C23">
              <w:rPr>
                <w:noProof/>
                <w:highlight w:val="lightGray"/>
              </w:rPr>
              <w:t>152517</w:t>
            </w:r>
          </w:p>
        </w:tc>
      </w:tr>
      <w:tr w:rsidR="00306DB6" w:rsidRPr="000254D7" w:rsidTr="00036D42">
        <w:tc>
          <w:tcPr>
            <w:tcW w:w="683" w:type="dxa"/>
          </w:tcPr>
          <w:p w:rsidR="00306DB6" w:rsidRPr="000254D7" w:rsidRDefault="00306DB6" w:rsidP="008557E8">
            <w:pPr>
              <w:pStyle w:val="af5"/>
            </w:pPr>
            <w:r w:rsidRPr="000254D7">
              <w:t>3.4</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Размещение информации о проведении Запроса предложений</w:t>
            </w:r>
          </w:p>
        </w:tc>
        <w:tc>
          <w:tcPr>
            <w:tcW w:w="7229" w:type="dxa"/>
          </w:tcPr>
          <w:p w:rsidR="00306DB6" w:rsidRPr="000254D7" w:rsidRDefault="00306DB6" w:rsidP="00036D42">
            <w:pPr>
              <w:pStyle w:val="a6"/>
            </w:pPr>
            <w:r w:rsidRPr="000254D7">
              <w:t xml:space="preserve">Запрос предложений объявлен Извещением </w:t>
            </w:r>
          </w:p>
          <w:p w:rsidR="00306DB6" w:rsidRPr="000254D7" w:rsidRDefault="00306DB6" w:rsidP="00036D42">
            <w:pPr>
              <w:pStyle w:val="a6"/>
            </w:pPr>
            <w:r w:rsidRPr="000254D7">
              <w:t xml:space="preserve">№ </w:t>
            </w:r>
            <w:r w:rsidRPr="00304C23">
              <w:rPr>
                <w:noProof/>
                <w:highlight w:val="lightGray"/>
              </w:rPr>
              <w:t>152517</w:t>
            </w:r>
            <w:r w:rsidRPr="000254D7">
              <w:t xml:space="preserve">, опубликованным на </w:t>
            </w:r>
            <w:r w:rsidRPr="000254D7">
              <w:rPr>
                <w:szCs w:val="24"/>
              </w:rPr>
              <w:t>сайте Единой информационной системы</w:t>
            </w:r>
            <w:r w:rsidRPr="000254D7">
              <w:rPr>
                <w:sz w:val="20"/>
              </w:rPr>
              <w:t xml:space="preserve"> </w:t>
            </w:r>
            <w:r w:rsidRPr="000254D7">
              <w:t xml:space="preserve">http://zakupki.gov.ru и сайте Электронной площадки </w:t>
            </w:r>
            <w:hyperlink r:id="rId14" w:history="1">
              <w:r w:rsidRPr="000254D7">
                <w:t>www.gazneftetorg.ru</w:t>
              </w:r>
            </w:hyperlink>
            <w:r w:rsidRPr="000254D7">
              <w:t xml:space="preserve">  </w:t>
            </w:r>
            <w:r w:rsidRPr="00304C23">
              <w:rPr>
                <w:noProof/>
                <w:highlight w:val="lightGray"/>
              </w:rPr>
              <w:t>«10» апреля 2018</w:t>
            </w:r>
            <w:r w:rsidRPr="000254D7">
              <w:t xml:space="preserve"> года.</w:t>
            </w:r>
          </w:p>
        </w:tc>
      </w:tr>
      <w:tr w:rsidR="00306DB6" w:rsidRPr="000254D7" w:rsidTr="00036D42">
        <w:tc>
          <w:tcPr>
            <w:tcW w:w="683" w:type="dxa"/>
          </w:tcPr>
          <w:p w:rsidR="00306DB6" w:rsidRPr="000254D7" w:rsidRDefault="00306DB6" w:rsidP="008557E8">
            <w:pPr>
              <w:pStyle w:val="af5"/>
            </w:pPr>
            <w:r w:rsidRPr="000254D7">
              <w:t>3.5</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 xml:space="preserve">Организатор Запроса </w:t>
            </w:r>
            <w:r w:rsidRPr="000254D7">
              <w:lastRenderedPageBreak/>
              <w:t>предложений</w:t>
            </w:r>
          </w:p>
        </w:tc>
        <w:tc>
          <w:tcPr>
            <w:tcW w:w="7229" w:type="dxa"/>
          </w:tcPr>
          <w:p w:rsidR="00306DB6" w:rsidRPr="000254D7" w:rsidRDefault="00306DB6" w:rsidP="00036D42">
            <w:pPr>
              <w:pStyle w:val="a6"/>
            </w:pPr>
            <w:r w:rsidRPr="000254D7">
              <w:lastRenderedPageBreak/>
              <w:t>Наименование: ООО</w:t>
            </w:r>
            <w:r>
              <w:t> </w:t>
            </w:r>
            <w:r w:rsidRPr="000254D7">
              <w:t>«Газэнергоинформ»</w:t>
            </w:r>
          </w:p>
          <w:p w:rsidR="00306DB6" w:rsidRPr="000254D7" w:rsidRDefault="00306DB6" w:rsidP="00036D42">
            <w:pPr>
              <w:pStyle w:val="a6"/>
            </w:pPr>
            <w:r w:rsidRPr="000254D7">
              <w:t xml:space="preserve">Почтовый адрес: </w:t>
            </w:r>
            <w:r>
              <w:t xml:space="preserve">196140, г. Санкт-Петербург, </w:t>
            </w:r>
            <w:r>
              <w:rPr>
                <w:color w:val="000000"/>
              </w:rPr>
              <w:t xml:space="preserve">пос. </w:t>
            </w:r>
            <w:r>
              <w:rPr>
                <w:rStyle w:val="js-extracted-address"/>
                <w:color w:val="000000"/>
              </w:rPr>
              <w:t xml:space="preserve">Шушары, </w:t>
            </w:r>
            <w:r>
              <w:rPr>
                <w:rStyle w:val="js-extracted-address"/>
                <w:color w:val="000000"/>
              </w:rPr>
              <w:lastRenderedPageBreak/>
              <w:t>Петербургское ш., д. 66, корп. 2, лит. А</w:t>
            </w:r>
            <w:r>
              <w:t>, БЦ № 2, 4-й этаж</w:t>
            </w:r>
            <w:r w:rsidRPr="000254D7">
              <w:t>.</w:t>
            </w:r>
          </w:p>
          <w:p w:rsidR="00306DB6" w:rsidRPr="000254D7" w:rsidRDefault="00306DB6" w:rsidP="00036D42">
            <w:pPr>
              <w:pStyle w:val="a6"/>
            </w:pPr>
            <w:r w:rsidRPr="000254D7">
              <w:t>Адрес электронной почты:</w:t>
            </w:r>
          </w:p>
          <w:p w:rsidR="00306DB6" w:rsidRPr="000254D7" w:rsidRDefault="00306DB6" w:rsidP="00036D42">
            <w:pPr>
              <w:pStyle w:val="a6"/>
            </w:pPr>
            <w:hyperlink r:id="rId15" w:history="1">
              <w:r w:rsidRPr="000254D7">
                <w:t>info@gazenergoinform.ru</w:t>
              </w:r>
            </w:hyperlink>
          </w:p>
          <w:p w:rsidR="00306DB6" w:rsidRPr="000254D7" w:rsidRDefault="00306DB6" w:rsidP="00036D42">
            <w:pPr>
              <w:pStyle w:val="a6"/>
            </w:pPr>
            <w:r w:rsidRPr="000254D7">
              <w:t xml:space="preserve">Телефон: (812) </w:t>
            </w:r>
            <w:r>
              <w:t>775-00-47</w:t>
            </w:r>
          </w:p>
        </w:tc>
      </w:tr>
      <w:tr w:rsidR="00306DB6" w:rsidRPr="000254D7" w:rsidTr="00036D42">
        <w:tc>
          <w:tcPr>
            <w:tcW w:w="683" w:type="dxa"/>
          </w:tcPr>
          <w:p w:rsidR="00306DB6" w:rsidRPr="000254D7" w:rsidRDefault="00306DB6" w:rsidP="008557E8">
            <w:pPr>
              <w:pStyle w:val="af5"/>
            </w:pPr>
            <w:r w:rsidRPr="000254D7">
              <w:lastRenderedPageBreak/>
              <w:t>3.6</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Контактные данные</w:t>
            </w:r>
          </w:p>
        </w:tc>
        <w:tc>
          <w:tcPr>
            <w:tcW w:w="7229" w:type="dxa"/>
          </w:tcPr>
          <w:p w:rsidR="00306DB6" w:rsidRPr="000254D7" w:rsidRDefault="00306DB6" w:rsidP="00036D42">
            <w:pPr>
              <w:pStyle w:val="a6"/>
            </w:pPr>
            <w:r w:rsidRPr="000254D7">
              <w:t xml:space="preserve">Контактное лицо по техническим вопросам: </w:t>
            </w:r>
          </w:p>
          <w:p w:rsidR="00306DB6" w:rsidRPr="000254D7" w:rsidRDefault="00306DB6" w:rsidP="00036D42">
            <w:pPr>
              <w:pStyle w:val="a6"/>
              <w:rPr>
                <w:highlight w:val="lightGray"/>
              </w:rPr>
            </w:pPr>
            <w:r w:rsidRPr="00304C23">
              <w:rPr>
                <w:noProof/>
                <w:highlight w:val="lightGray"/>
              </w:rPr>
              <w:t>Кукушкин Илья Викторович</w:t>
            </w:r>
          </w:p>
          <w:p w:rsidR="00306DB6" w:rsidRPr="000254D7" w:rsidRDefault="00306DB6" w:rsidP="00036D42">
            <w:pPr>
              <w:pStyle w:val="a6"/>
            </w:pPr>
            <w:r w:rsidRPr="000254D7">
              <w:t>Электронный адрес:</w:t>
            </w:r>
          </w:p>
          <w:p w:rsidR="00306DB6" w:rsidRPr="000254D7" w:rsidRDefault="00306DB6" w:rsidP="00036D42">
            <w:pPr>
              <w:pStyle w:val="a6"/>
            </w:pPr>
            <w:r w:rsidRPr="000254D7">
              <w:t xml:space="preserve"> info@gazenergoinform.ru</w:t>
            </w:r>
          </w:p>
          <w:p w:rsidR="00306DB6" w:rsidRPr="000254D7" w:rsidRDefault="00306DB6" w:rsidP="00036D42">
            <w:pPr>
              <w:pStyle w:val="a6"/>
            </w:pPr>
          </w:p>
          <w:p w:rsidR="00306DB6" w:rsidRPr="000254D7" w:rsidRDefault="00306DB6" w:rsidP="00036D42">
            <w:pPr>
              <w:pStyle w:val="a6"/>
            </w:pPr>
            <w:r w:rsidRPr="000254D7">
              <w:t xml:space="preserve">Контактные данные  по Организационным и процедурным вопросам: </w:t>
            </w:r>
          </w:p>
          <w:p w:rsidR="00306DB6" w:rsidRPr="000254D7" w:rsidRDefault="00306DB6" w:rsidP="00036D42">
            <w:pPr>
              <w:pStyle w:val="a6"/>
            </w:pPr>
            <w:r w:rsidRPr="000254D7">
              <w:t>электронный адрес –info@gazenergoinform.ru</w:t>
            </w:r>
          </w:p>
          <w:p w:rsidR="00306DB6" w:rsidRPr="000254D7" w:rsidRDefault="00306DB6" w:rsidP="00036D42">
            <w:pPr>
              <w:pStyle w:val="a6"/>
            </w:pPr>
            <w:r w:rsidRPr="000254D7">
              <w:t>Режим работы – с понедельника  по пятницу с 9:00 ч. до 18:00 ч. (время московское).</w:t>
            </w:r>
          </w:p>
        </w:tc>
      </w:tr>
      <w:tr w:rsidR="00306DB6" w:rsidRPr="000254D7" w:rsidTr="00036D42">
        <w:tc>
          <w:tcPr>
            <w:tcW w:w="683" w:type="dxa"/>
          </w:tcPr>
          <w:p w:rsidR="00306DB6" w:rsidRPr="000254D7" w:rsidRDefault="00306DB6" w:rsidP="008557E8">
            <w:pPr>
              <w:pStyle w:val="af5"/>
            </w:pPr>
            <w:r w:rsidRPr="000254D7">
              <w:t>3.7</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Официальный сайт</w:t>
            </w:r>
          </w:p>
        </w:tc>
        <w:tc>
          <w:tcPr>
            <w:tcW w:w="7229" w:type="dxa"/>
          </w:tcPr>
          <w:p w:rsidR="00306DB6" w:rsidRPr="000254D7" w:rsidRDefault="00306DB6" w:rsidP="00036D42">
            <w:pPr>
              <w:pStyle w:val="a6"/>
            </w:pPr>
            <w:r w:rsidRPr="000254D7">
              <w:t>сайт Единой информационной системы:  http://zakupki.gov.ru</w:t>
            </w:r>
          </w:p>
        </w:tc>
      </w:tr>
      <w:tr w:rsidR="00306DB6" w:rsidRPr="000254D7" w:rsidTr="00036D42">
        <w:tc>
          <w:tcPr>
            <w:tcW w:w="683" w:type="dxa"/>
          </w:tcPr>
          <w:p w:rsidR="00306DB6" w:rsidRPr="000254D7" w:rsidRDefault="00306DB6" w:rsidP="008557E8">
            <w:pPr>
              <w:pStyle w:val="af5"/>
            </w:pPr>
            <w:r w:rsidRPr="000254D7">
              <w:t>3.8</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Внесение платы за предоставление Документации о запросе предложений на бумажном носителе</w:t>
            </w:r>
          </w:p>
        </w:tc>
        <w:tc>
          <w:tcPr>
            <w:tcW w:w="7229" w:type="dxa"/>
          </w:tcPr>
          <w:p w:rsidR="00306DB6" w:rsidRPr="000254D7" w:rsidRDefault="00306DB6" w:rsidP="00036D42">
            <w:pPr>
              <w:pStyle w:val="a6"/>
            </w:pPr>
            <w:r w:rsidRPr="000254D7">
              <w:t>Не установлено.</w:t>
            </w:r>
          </w:p>
        </w:tc>
      </w:tr>
      <w:tr w:rsidR="00306DB6" w:rsidRPr="000254D7" w:rsidTr="00036D42">
        <w:tc>
          <w:tcPr>
            <w:tcW w:w="683" w:type="dxa"/>
          </w:tcPr>
          <w:p w:rsidR="00306DB6" w:rsidRPr="000254D7" w:rsidRDefault="00306DB6" w:rsidP="008557E8">
            <w:pPr>
              <w:pStyle w:val="af5"/>
            </w:pPr>
            <w:r w:rsidRPr="000254D7">
              <w:t>3.9</w:t>
            </w:r>
          </w:p>
        </w:tc>
        <w:tc>
          <w:tcPr>
            <w:tcW w:w="276" w:type="dxa"/>
          </w:tcPr>
          <w:p w:rsidR="00306DB6" w:rsidRPr="000254D7" w:rsidRDefault="00306DB6" w:rsidP="007B1C54">
            <w:pPr>
              <w:pStyle w:val="a6"/>
            </w:pPr>
          </w:p>
        </w:tc>
        <w:tc>
          <w:tcPr>
            <w:tcW w:w="2126" w:type="dxa"/>
          </w:tcPr>
          <w:p w:rsidR="00306DB6" w:rsidRPr="000254D7" w:rsidRDefault="00306DB6" w:rsidP="00036D42">
            <w:pPr>
              <w:pStyle w:val="a6"/>
            </w:pPr>
            <w:r w:rsidRPr="000254D7">
              <w:t>Начальная (максимальная) цена предмета закупки</w:t>
            </w:r>
          </w:p>
          <w:p w:rsidR="00306DB6" w:rsidRPr="000254D7" w:rsidRDefault="00306DB6" w:rsidP="00036D42">
            <w:pPr>
              <w:pStyle w:val="a6"/>
            </w:pPr>
          </w:p>
        </w:tc>
        <w:tc>
          <w:tcPr>
            <w:tcW w:w="7229" w:type="dxa"/>
          </w:tcPr>
          <w:p w:rsidR="00306DB6" w:rsidRPr="000254D7" w:rsidRDefault="00306DB6" w:rsidP="00036D42">
            <w:pPr>
              <w:pStyle w:val="a6"/>
            </w:pPr>
            <w:r w:rsidRPr="000254D7">
              <w:t>Начальная (максимальная)  цена предмета закупки для участников, не освобожденных от уплаты НДС (с НДС):</w:t>
            </w:r>
          </w:p>
          <w:p w:rsidR="00306DB6" w:rsidRPr="000254D7" w:rsidRDefault="00306DB6" w:rsidP="00036D42">
            <w:pPr>
              <w:pStyle w:val="a6"/>
            </w:pPr>
          </w:p>
          <w:p w:rsidR="00306DB6" w:rsidRPr="000254D7" w:rsidRDefault="00306DB6" w:rsidP="00036D42">
            <w:pPr>
              <w:pStyle w:val="a6"/>
            </w:pPr>
            <w:r w:rsidRPr="00304C23">
              <w:rPr>
                <w:noProof/>
              </w:rPr>
              <w:t>31 808,27</w:t>
            </w:r>
            <w:r w:rsidRPr="000254D7">
              <w:t xml:space="preserve"> руб.</w:t>
            </w:r>
          </w:p>
          <w:p w:rsidR="00306DB6" w:rsidRPr="000254D7" w:rsidRDefault="00306DB6" w:rsidP="00036D42">
            <w:pPr>
              <w:pStyle w:val="a6"/>
            </w:pPr>
          </w:p>
          <w:p w:rsidR="00306DB6" w:rsidRPr="000254D7" w:rsidRDefault="00306DB6" w:rsidP="00036D42">
            <w:pPr>
              <w:pStyle w:val="a6"/>
            </w:pPr>
            <w:r w:rsidRPr="000254D7">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306DB6" w:rsidRPr="000254D7" w:rsidRDefault="00306DB6" w:rsidP="00036D42">
            <w:pPr>
              <w:pStyle w:val="a6"/>
            </w:pPr>
          </w:p>
          <w:p w:rsidR="00306DB6" w:rsidRPr="000254D7" w:rsidRDefault="00306DB6" w:rsidP="00036D42">
            <w:pPr>
              <w:pStyle w:val="a6"/>
            </w:pPr>
            <w:r w:rsidRPr="00304C23">
              <w:rPr>
                <w:noProof/>
              </w:rPr>
              <w:t>26 956,16</w:t>
            </w:r>
            <w:r w:rsidRPr="000254D7">
              <w:t xml:space="preserve"> руб.</w:t>
            </w:r>
          </w:p>
        </w:tc>
      </w:tr>
      <w:tr w:rsidR="00306DB6" w:rsidRPr="000254D7" w:rsidTr="00036D42">
        <w:tc>
          <w:tcPr>
            <w:tcW w:w="683" w:type="dxa"/>
          </w:tcPr>
          <w:p w:rsidR="00306DB6" w:rsidRPr="000254D7" w:rsidRDefault="00306DB6" w:rsidP="008557E8">
            <w:pPr>
              <w:pStyle w:val="af5"/>
            </w:pPr>
            <w:r w:rsidRPr="000254D7">
              <w:t>3.10</w:t>
            </w:r>
          </w:p>
        </w:tc>
        <w:tc>
          <w:tcPr>
            <w:tcW w:w="276" w:type="dxa"/>
          </w:tcPr>
          <w:p w:rsidR="00306DB6" w:rsidRPr="000254D7" w:rsidRDefault="00306DB6" w:rsidP="00396508">
            <w:pPr>
              <w:pStyle w:val="a6"/>
            </w:pPr>
          </w:p>
        </w:tc>
        <w:tc>
          <w:tcPr>
            <w:tcW w:w="2126" w:type="dxa"/>
            <w:vAlign w:val="center"/>
          </w:tcPr>
          <w:p w:rsidR="00306DB6" w:rsidRPr="000254D7" w:rsidRDefault="00306DB6" w:rsidP="00036D42">
            <w:pPr>
              <w:pStyle w:val="a6"/>
            </w:pPr>
            <w:r w:rsidRPr="000254D7">
              <w:t>Требование о предоставлении обеспечения Заявок на участие в Запросе предложений</w:t>
            </w:r>
          </w:p>
        </w:tc>
        <w:tc>
          <w:tcPr>
            <w:tcW w:w="7229" w:type="dxa"/>
          </w:tcPr>
          <w:p w:rsidR="00306DB6" w:rsidRPr="000254D7" w:rsidRDefault="00306DB6" w:rsidP="00036D42">
            <w:pPr>
              <w:pStyle w:val="a6"/>
            </w:pPr>
            <w:r w:rsidRPr="000254D7">
              <w:t>Не установлено.</w:t>
            </w:r>
          </w:p>
          <w:p w:rsidR="00306DB6" w:rsidRPr="000254D7" w:rsidRDefault="00306DB6" w:rsidP="00036D42">
            <w:pPr>
              <w:pStyle w:val="a6"/>
            </w:pPr>
          </w:p>
        </w:tc>
      </w:tr>
      <w:tr w:rsidR="00306DB6" w:rsidRPr="000254D7" w:rsidTr="00036D42">
        <w:tc>
          <w:tcPr>
            <w:tcW w:w="683" w:type="dxa"/>
          </w:tcPr>
          <w:p w:rsidR="00306DB6" w:rsidRPr="000254D7" w:rsidRDefault="00306DB6" w:rsidP="008557E8">
            <w:pPr>
              <w:pStyle w:val="af5"/>
            </w:pPr>
            <w:r w:rsidRPr="000254D7">
              <w:t>3.11</w:t>
            </w:r>
          </w:p>
        </w:tc>
        <w:tc>
          <w:tcPr>
            <w:tcW w:w="276" w:type="dxa"/>
          </w:tcPr>
          <w:p w:rsidR="00306DB6" w:rsidRPr="000254D7" w:rsidRDefault="00306DB6" w:rsidP="00396508">
            <w:pPr>
              <w:pStyle w:val="a6"/>
            </w:pPr>
          </w:p>
        </w:tc>
        <w:tc>
          <w:tcPr>
            <w:tcW w:w="2126" w:type="dxa"/>
            <w:vAlign w:val="center"/>
          </w:tcPr>
          <w:p w:rsidR="00306DB6" w:rsidRPr="000254D7" w:rsidRDefault="00306DB6" w:rsidP="00036D42">
            <w:pPr>
              <w:pStyle w:val="a6"/>
            </w:pPr>
            <w:r w:rsidRPr="000254D7">
              <w:t>Способ, размер и срок действия обеспечения Заявки</w:t>
            </w:r>
          </w:p>
        </w:tc>
        <w:tc>
          <w:tcPr>
            <w:tcW w:w="7229" w:type="dxa"/>
          </w:tcPr>
          <w:p w:rsidR="00306DB6" w:rsidRPr="000254D7" w:rsidRDefault="00306DB6" w:rsidP="00036D42">
            <w:pPr>
              <w:pStyle w:val="a6"/>
            </w:pPr>
            <w:r w:rsidRPr="000254D7">
              <w:t>Не установлено.</w:t>
            </w:r>
          </w:p>
        </w:tc>
      </w:tr>
      <w:tr w:rsidR="00306DB6" w:rsidRPr="000254D7" w:rsidTr="00036D42">
        <w:tc>
          <w:tcPr>
            <w:tcW w:w="683" w:type="dxa"/>
          </w:tcPr>
          <w:p w:rsidR="00306DB6" w:rsidRPr="000254D7" w:rsidRDefault="00306DB6" w:rsidP="008557E8">
            <w:pPr>
              <w:pStyle w:val="af5"/>
            </w:pPr>
            <w:r w:rsidRPr="000254D7">
              <w:t>3.12</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Обеспечение исполнения обязательств по Договору. Способ, размер и срок действия обеспечения Договора</w:t>
            </w:r>
          </w:p>
        </w:tc>
        <w:tc>
          <w:tcPr>
            <w:tcW w:w="7229" w:type="dxa"/>
          </w:tcPr>
          <w:p w:rsidR="00306DB6" w:rsidRPr="000254D7" w:rsidRDefault="00306DB6" w:rsidP="00036D42">
            <w:pPr>
              <w:pStyle w:val="a6"/>
            </w:pPr>
            <w:r w:rsidRPr="000254D7">
              <w:t>Не требуется.</w:t>
            </w:r>
          </w:p>
        </w:tc>
      </w:tr>
      <w:tr w:rsidR="00306DB6" w:rsidRPr="000254D7" w:rsidTr="00036D42">
        <w:tc>
          <w:tcPr>
            <w:tcW w:w="683" w:type="dxa"/>
          </w:tcPr>
          <w:p w:rsidR="00306DB6" w:rsidRPr="000254D7" w:rsidRDefault="00306DB6" w:rsidP="008557E8">
            <w:pPr>
              <w:pStyle w:val="af5"/>
            </w:pPr>
            <w:r w:rsidRPr="000254D7">
              <w:t>3.13</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Дата и время начала срока подачи Заявок на участие в Запросе предложений</w:t>
            </w:r>
          </w:p>
        </w:tc>
        <w:tc>
          <w:tcPr>
            <w:tcW w:w="7229" w:type="dxa"/>
          </w:tcPr>
          <w:p w:rsidR="00306DB6" w:rsidRPr="000254D7" w:rsidRDefault="00306DB6" w:rsidP="00036D42">
            <w:pPr>
              <w:pStyle w:val="a6"/>
            </w:pPr>
            <w:r w:rsidRPr="000254D7">
              <w:t>С момента публикации Извещения и Документации о запросе предложений.</w:t>
            </w:r>
          </w:p>
        </w:tc>
      </w:tr>
      <w:tr w:rsidR="00306DB6" w:rsidRPr="000254D7" w:rsidTr="00036D42">
        <w:tc>
          <w:tcPr>
            <w:tcW w:w="683" w:type="dxa"/>
          </w:tcPr>
          <w:p w:rsidR="00306DB6" w:rsidRPr="000254D7" w:rsidRDefault="00306DB6" w:rsidP="008557E8">
            <w:pPr>
              <w:pStyle w:val="af5"/>
            </w:pPr>
            <w:r w:rsidRPr="000254D7">
              <w:t>3.14</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Дата и время окончания подачи Заявок на участие в Запросе предложений</w:t>
            </w:r>
          </w:p>
        </w:tc>
        <w:tc>
          <w:tcPr>
            <w:tcW w:w="7229" w:type="dxa"/>
          </w:tcPr>
          <w:p w:rsidR="00306DB6" w:rsidRPr="000254D7" w:rsidRDefault="00306DB6" w:rsidP="00036D42">
            <w:pPr>
              <w:pStyle w:val="a6"/>
            </w:pPr>
            <w:r w:rsidRPr="00304C23">
              <w:rPr>
                <w:noProof/>
                <w:highlight w:val="lightGray"/>
              </w:rPr>
              <w:t>«20» апреля 2018</w:t>
            </w:r>
            <w:r w:rsidRPr="000254D7">
              <w:t xml:space="preserve"> года 11:59 (время московское).</w:t>
            </w:r>
          </w:p>
        </w:tc>
      </w:tr>
      <w:tr w:rsidR="00306DB6" w:rsidRPr="000254D7" w:rsidTr="00036D42">
        <w:tc>
          <w:tcPr>
            <w:tcW w:w="683" w:type="dxa"/>
          </w:tcPr>
          <w:p w:rsidR="00306DB6" w:rsidRPr="000254D7" w:rsidRDefault="00306DB6" w:rsidP="008557E8">
            <w:pPr>
              <w:pStyle w:val="af5"/>
            </w:pPr>
            <w:r w:rsidRPr="000254D7">
              <w:t>3.15</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 xml:space="preserve">Сайт Электронной площадки для подачи Заявок в </w:t>
            </w:r>
            <w:r w:rsidRPr="000254D7">
              <w:lastRenderedPageBreak/>
              <w:t>электронной форме</w:t>
            </w:r>
          </w:p>
        </w:tc>
        <w:tc>
          <w:tcPr>
            <w:tcW w:w="7229" w:type="dxa"/>
          </w:tcPr>
          <w:p w:rsidR="00306DB6" w:rsidRPr="000254D7" w:rsidRDefault="00306DB6" w:rsidP="00036D42">
            <w:pPr>
              <w:pStyle w:val="a6"/>
            </w:pPr>
            <w:r w:rsidRPr="000254D7">
              <w:lastRenderedPageBreak/>
              <w:t>www.gazneftetorg.ru</w:t>
            </w:r>
          </w:p>
        </w:tc>
      </w:tr>
      <w:tr w:rsidR="00306DB6" w:rsidRPr="000254D7" w:rsidTr="00036D42">
        <w:tc>
          <w:tcPr>
            <w:tcW w:w="683" w:type="dxa"/>
          </w:tcPr>
          <w:p w:rsidR="00306DB6" w:rsidRPr="000254D7" w:rsidRDefault="00306DB6" w:rsidP="008557E8">
            <w:pPr>
              <w:pStyle w:val="af5"/>
            </w:pPr>
            <w:r w:rsidRPr="000254D7">
              <w:lastRenderedPageBreak/>
              <w:t>3.16</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Дата и время открытия доступа к  Заявкам на участие в Запросе предложений</w:t>
            </w:r>
          </w:p>
        </w:tc>
        <w:tc>
          <w:tcPr>
            <w:tcW w:w="7229" w:type="dxa"/>
          </w:tcPr>
          <w:p w:rsidR="00306DB6" w:rsidRPr="000254D7" w:rsidRDefault="00306DB6" w:rsidP="00036D42">
            <w:pPr>
              <w:pStyle w:val="a6"/>
            </w:pPr>
            <w:r w:rsidRPr="00304C23">
              <w:rPr>
                <w:noProof/>
                <w:highlight w:val="lightGray"/>
              </w:rPr>
              <w:t>«20» апреля 2018</w:t>
            </w:r>
            <w:r w:rsidRPr="000254D7">
              <w:t xml:space="preserve"> года 12:00 (время московское)</w:t>
            </w:r>
          </w:p>
          <w:p w:rsidR="00306DB6" w:rsidRPr="000254D7" w:rsidRDefault="00306DB6" w:rsidP="00036D42">
            <w:pPr>
              <w:pStyle w:val="a6"/>
            </w:pPr>
          </w:p>
        </w:tc>
      </w:tr>
      <w:tr w:rsidR="00306DB6" w:rsidRPr="000254D7" w:rsidTr="00036D42">
        <w:tc>
          <w:tcPr>
            <w:tcW w:w="683" w:type="dxa"/>
          </w:tcPr>
          <w:p w:rsidR="00306DB6" w:rsidRPr="000254D7" w:rsidRDefault="00306DB6" w:rsidP="008557E8">
            <w:pPr>
              <w:pStyle w:val="af5"/>
            </w:pPr>
            <w:r w:rsidRPr="000254D7">
              <w:t>3.17</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Дата и время рассмотрения Заявок на участие в Запросе предложений</w:t>
            </w:r>
          </w:p>
        </w:tc>
        <w:tc>
          <w:tcPr>
            <w:tcW w:w="7229" w:type="dxa"/>
          </w:tcPr>
          <w:p w:rsidR="00306DB6" w:rsidRPr="000254D7" w:rsidRDefault="00306DB6" w:rsidP="00D760CF">
            <w:pPr>
              <w:pStyle w:val="a6"/>
            </w:pPr>
            <w:r w:rsidRPr="000254D7">
              <w:rPr>
                <w:highlight w:val="lightGray"/>
              </w:rPr>
              <w:t xml:space="preserve">Не позднее </w:t>
            </w:r>
            <w:r w:rsidRPr="00304C23">
              <w:rPr>
                <w:noProof/>
                <w:highlight w:val="lightGray"/>
              </w:rPr>
              <w:t>«27» апреля 2018</w:t>
            </w:r>
            <w:r w:rsidRPr="000254D7">
              <w:t xml:space="preserve"> года 1</w:t>
            </w:r>
            <w:r>
              <w:t>3</w:t>
            </w:r>
            <w:r w:rsidRPr="000254D7">
              <w:t>.00 (время московское)</w:t>
            </w:r>
          </w:p>
        </w:tc>
      </w:tr>
      <w:tr w:rsidR="00306DB6" w:rsidRPr="000254D7" w:rsidTr="00036D42">
        <w:tc>
          <w:tcPr>
            <w:tcW w:w="683" w:type="dxa"/>
          </w:tcPr>
          <w:p w:rsidR="00306DB6" w:rsidRPr="000254D7" w:rsidRDefault="00306DB6" w:rsidP="008557E8">
            <w:pPr>
              <w:pStyle w:val="af5"/>
            </w:pPr>
            <w:r w:rsidRPr="000254D7">
              <w:t>3.18</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Дата и время подведения итогов</w:t>
            </w:r>
          </w:p>
        </w:tc>
        <w:tc>
          <w:tcPr>
            <w:tcW w:w="7229" w:type="dxa"/>
          </w:tcPr>
          <w:p w:rsidR="00306DB6" w:rsidRPr="000254D7" w:rsidRDefault="00306DB6" w:rsidP="00D760CF">
            <w:pPr>
              <w:pStyle w:val="a6"/>
            </w:pPr>
            <w:r w:rsidRPr="000254D7">
              <w:rPr>
                <w:highlight w:val="lightGray"/>
              </w:rPr>
              <w:t xml:space="preserve">Не позднее </w:t>
            </w:r>
            <w:r w:rsidRPr="00304C23">
              <w:rPr>
                <w:noProof/>
                <w:highlight w:val="lightGray"/>
              </w:rPr>
              <w:t>«27» апреля 2018</w:t>
            </w:r>
            <w:r w:rsidRPr="000254D7">
              <w:t xml:space="preserve"> года 1</w:t>
            </w:r>
            <w:r>
              <w:t>4</w:t>
            </w:r>
            <w:r w:rsidRPr="000254D7">
              <w:t>.00 (время московское)</w:t>
            </w:r>
          </w:p>
        </w:tc>
      </w:tr>
      <w:tr w:rsidR="00306DB6" w:rsidRPr="000254D7" w:rsidTr="00036D42">
        <w:tc>
          <w:tcPr>
            <w:tcW w:w="683" w:type="dxa"/>
          </w:tcPr>
          <w:p w:rsidR="00306DB6" w:rsidRPr="000254D7" w:rsidRDefault="00306DB6" w:rsidP="008557E8">
            <w:pPr>
              <w:pStyle w:val="af5"/>
            </w:pPr>
            <w:r w:rsidRPr="000254D7">
              <w:t>3.19</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Дата заключения договора</w:t>
            </w:r>
          </w:p>
        </w:tc>
        <w:tc>
          <w:tcPr>
            <w:tcW w:w="7229" w:type="dxa"/>
          </w:tcPr>
          <w:p w:rsidR="00306DB6" w:rsidRPr="000254D7" w:rsidRDefault="00306DB6" w:rsidP="00036D42">
            <w:pPr>
              <w:pStyle w:val="a6"/>
            </w:pPr>
            <w:r w:rsidRPr="000254D7">
              <w:t>Не позднее 20 (двадцати) календарных дней со дня завершения закупки и оформления итогового протокола либо протокола рассмотрения</w:t>
            </w:r>
          </w:p>
        </w:tc>
      </w:tr>
      <w:tr w:rsidR="00306DB6" w:rsidRPr="000254D7" w:rsidTr="00036D42">
        <w:tc>
          <w:tcPr>
            <w:tcW w:w="683" w:type="dxa"/>
          </w:tcPr>
          <w:p w:rsidR="00306DB6" w:rsidRPr="000254D7" w:rsidRDefault="00306DB6" w:rsidP="008557E8">
            <w:pPr>
              <w:pStyle w:val="af5"/>
            </w:pPr>
            <w:r w:rsidRPr="000254D7">
              <w:t>3.20</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306DB6" w:rsidRPr="000254D7" w:rsidRDefault="00306DB6" w:rsidP="00036D42">
            <w:pPr>
              <w:pStyle w:val="a6"/>
            </w:pPr>
            <w:r w:rsidRPr="000254D7">
              <w:t>Устанавливается.</w:t>
            </w:r>
          </w:p>
        </w:tc>
      </w:tr>
      <w:tr w:rsidR="00306DB6" w:rsidRPr="000254D7" w:rsidTr="00036D42">
        <w:tc>
          <w:tcPr>
            <w:tcW w:w="683" w:type="dxa"/>
          </w:tcPr>
          <w:p w:rsidR="00306DB6" w:rsidRPr="000254D7" w:rsidRDefault="00306DB6" w:rsidP="008557E8">
            <w:pPr>
              <w:pStyle w:val="af5"/>
            </w:pPr>
            <w:r w:rsidRPr="000254D7">
              <w:t>3.21</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Требование об отсутствии сведений об Участнике в реестре недобросовестных Поставщиков</w:t>
            </w:r>
          </w:p>
        </w:tc>
        <w:tc>
          <w:tcPr>
            <w:tcW w:w="7229" w:type="dxa"/>
          </w:tcPr>
          <w:p w:rsidR="00306DB6" w:rsidRPr="000254D7" w:rsidRDefault="00306DB6" w:rsidP="00036D42">
            <w:pPr>
              <w:pStyle w:val="a6"/>
            </w:pPr>
            <w:r w:rsidRPr="000254D7">
              <w:t>Устанавливается.</w:t>
            </w:r>
          </w:p>
        </w:tc>
      </w:tr>
      <w:tr w:rsidR="00306DB6" w:rsidRPr="000254D7" w:rsidTr="00036D42">
        <w:tc>
          <w:tcPr>
            <w:tcW w:w="683" w:type="dxa"/>
          </w:tcPr>
          <w:p w:rsidR="00306DB6" w:rsidRPr="000254D7" w:rsidRDefault="00306DB6" w:rsidP="008557E8">
            <w:pPr>
              <w:pStyle w:val="af5"/>
            </w:pPr>
            <w:r w:rsidRPr="000254D7">
              <w:t>3.22</w:t>
            </w:r>
          </w:p>
        </w:tc>
        <w:tc>
          <w:tcPr>
            <w:tcW w:w="276" w:type="dxa"/>
          </w:tcPr>
          <w:p w:rsidR="00306DB6" w:rsidRPr="000254D7" w:rsidRDefault="00306DB6" w:rsidP="00CC454F">
            <w:pPr>
              <w:pStyle w:val="a6"/>
            </w:pPr>
          </w:p>
        </w:tc>
        <w:tc>
          <w:tcPr>
            <w:tcW w:w="2126" w:type="dxa"/>
          </w:tcPr>
          <w:p w:rsidR="00306DB6" w:rsidRPr="000254D7" w:rsidRDefault="00306DB6" w:rsidP="00036D42">
            <w:pPr>
              <w:pStyle w:val="a6"/>
            </w:pPr>
            <w:r w:rsidRPr="000254D7">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306DB6" w:rsidRPr="000254D7" w:rsidRDefault="00306DB6" w:rsidP="00036D42">
            <w:pPr>
              <w:pStyle w:val="a6"/>
            </w:pPr>
            <w:r w:rsidRPr="000254D7">
              <w:t>Не установлено.</w:t>
            </w:r>
          </w:p>
        </w:tc>
      </w:tr>
      <w:tr w:rsidR="00306DB6" w:rsidRPr="000254D7" w:rsidTr="00036D42">
        <w:tc>
          <w:tcPr>
            <w:tcW w:w="683" w:type="dxa"/>
          </w:tcPr>
          <w:p w:rsidR="00306DB6" w:rsidRPr="000254D7" w:rsidRDefault="00306DB6" w:rsidP="008557E8">
            <w:pPr>
              <w:pStyle w:val="af5"/>
            </w:pPr>
            <w:r w:rsidRPr="000254D7">
              <w:t>3.23</w:t>
            </w:r>
          </w:p>
        </w:tc>
        <w:tc>
          <w:tcPr>
            <w:tcW w:w="276" w:type="dxa"/>
          </w:tcPr>
          <w:p w:rsidR="00306DB6" w:rsidRPr="000254D7" w:rsidRDefault="00306DB6" w:rsidP="00CC454F">
            <w:pPr>
              <w:pStyle w:val="a6"/>
            </w:pPr>
          </w:p>
        </w:tc>
        <w:tc>
          <w:tcPr>
            <w:tcW w:w="2126" w:type="dxa"/>
          </w:tcPr>
          <w:p w:rsidR="00306DB6" w:rsidRPr="000254D7" w:rsidRDefault="00306DB6" w:rsidP="00036D42">
            <w:pPr>
              <w:pStyle w:val="a6"/>
            </w:pPr>
            <w:r w:rsidRPr="000254D7">
              <w:t>Требование к наличию опыта поставок Продукции, аналогичной предмету Запроса предложений</w:t>
            </w:r>
          </w:p>
        </w:tc>
        <w:tc>
          <w:tcPr>
            <w:tcW w:w="7229" w:type="dxa"/>
          </w:tcPr>
          <w:p w:rsidR="00306DB6" w:rsidRPr="000254D7" w:rsidRDefault="00306DB6" w:rsidP="00036D42">
            <w:pPr>
              <w:pStyle w:val="a6"/>
            </w:pPr>
            <w:r w:rsidRPr="000254D7">
              <w:t>Не установлено.</w:t>
            </w:r>
          </w:p>
        </w:tc>
      </w:tr>
      <w:tr w:rsidR="00306DB6" w:rsidRPr="000254D7" w:rsidTr="00036D42">
        <w:tc>
          <w:tcPr>
            <w:tcW w:w="683" w:type="dxa"/>
          </w:tcPr>
          <w:p w:rsidR="00306DB6" w:rsidRPr="000254D7" w:rsidRDefault="00306DB6" w:rsidP="008557E8">
            <w:pPr>
              <w:pStyle w:val="af5"/>
            </w:pPr>
            <w:r w:rsidRPr="000254D7">
              <w:t>3.24</w:t>
            </w:r>
          </w:p>
        </w:tc>
        <w:tc>
          <w:tcPr>
            <w:tcW w:w="276" w:type="dxa"/>
          </w:tcPr>
          <w:p w:rsidR="00306DB6" w:rsidRPr="000254D7" w:rsidRDefault="00306DB6" w:rsidP="001301B6">
            <w:pPr>
              <w:pStyle w:val="a6"/>
            </w:pPr>
          </w:p>
        </w:tc>
        <w:tc>
          <w:tcPr>
            <w:tcW w:w="2126" w:type="dxa"/>
          </w:tcPr>
          <w:p w:rsidR="00306DB6" w:rsidRPr="000254D7" w:rsidRDefault="00306DB6" w:rsidP="00036D42">
            <w:pPr>
              <w:pStyle w:val="a6"/>
            </w:pPr>
            <w:r w:rsidRPr="000254D7">
              <w:t xml:space="preserve">Требования к статусу Участника – Участник должен являться изготовителем, дилером изготовителя </w:t>
            </w:r>
          </w:p>
        </w:tc>
        <w:tc>
          <w:tcPr>
            <w:tcW w:w="7229" w:type="dxa"/>
          </w:tcPr>
          <w:p w:rsidR="00306DB6" w:rsidRPr="000254D7" w:rsidRDefault="00306DB6" w:rsidP="00036D42">
            <w:pPr>
              <w:pStyle w:val="a6"/>
            </w:pPr>
            <w:r w:rsidRPr="000254D7">
              <w:t>Не установлено.</w:t>
            </w:r>
          </w:p>
        </w:tc>
      </w:tr>
      <w:tr w:rsidR="00306DB6" w:rsidRPr="000254D7" w:rsidTr="00036D42">
        <w:tc>
          <w:tcPr>
            <w:tcW w:w="683" w:type="dxa"/>
          </w:tcPr>
          <w:p w:rsidR="00306DB6" w:rsidRPr="000254D7" w:rsidRDefault="00306DB6" w:rsidP="008557E8">
            <w:pPr>
              <w:pStyle w:val="af5"/>
            </w:pPr>
            <w:r w:rsidRPr="000254D7">
              <w:t>3.25</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 xml:space="preserve">Документы, подтверждающие соответствие Участника установленным </w:t>
            </w:r>
            <w:r w:rsidRPr="000254D7">
              <w:lastRenderedPageBreak/>
              <w:t>Документацией о Запросе предложений дополнительным и квалификационным требованиям</w:t>
            </w:r>
          </w:p>
        </w:tc>
        <w:tc>
          <w:tcPr>
            <w:tcW w:w="7229" w:type="dxa"/>
          </w:tcPr>
          <w:p w:rsidR="00306DB6" w:rsidRPr="000254D7" w:rsidRDefault="00306DB6" w:rsidP="00036D42">
            <w:pPr>
              <w:pStyle w:val="a6"/>
            </w:pPr>
            <w:r w:rsidRPr="000254D7">
              <w:lastRenderedPageBreak/>
              <w:t>Не установлено, если иное не предусмотрено Техническим заданием.</w:t>
            </w:r>
          </w:p>
        </w:tc>
      </w:tr>
      <w:tr w:rsidR="00306DB6" w:rsidRPr="000254D7" w:rsidTr="00036D42">
        <w:tc>
          <w:tcPr>
            <w:tcW w:w="683" w:type="dxa"/>
          </w:tcPr>
          <w:p w:rsidR="00306DB6" w:rsidRPr="000254D7" w:rsidRDefault="00306DB6" w:rsidP="008557E8">
            <w:pPr>
              <w:pStyle w:val="af5"/>
            </w:pPr>
            <w:r w:rsidRPr="000254D7">
              <w:lastRenderedPageBreak/>
              <w:t>3.26</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Требования к условиям поставки</w:t>
            </w:r>
          </w:p>
        </w:tc>
        <w:tc>
          <w:tcPr>
            <w:tcW w:w="7229" w:type="dxa"/>
          </w:tcPr>
          <w:p w:rsidR="00306DB6" w:rsidRPr="000254D7" w:rsidRDefault="00306DB6" w:rsidP="00036D42">
            <w:pPr>
              <w:pStyle w:val="a6"/>
            </w:pPr>
            <w:r w:rsidRPr="000254D7">
              <w:t xml:space="preserve">В соответствии с Техническим заданием </w:t>
            </w:r>
          </w:p>
          <w:p w:rsidR="00306DB6" w:rsidRPr="000254D7" w:rsidRDefault="00306DB6" w:rsidP="00036D42">
            <w:pPr>
              <w:pStyle w:val="a6"/>
            </w:pPr>
          </w:p>
        </w:tc>
      </w:tr>
      <w:tr w:rsidR="00306DB6" w:rsidRPr="000254D7" w:rsidTr="00036D42">
        <w:tc>
          <w:tcPr>
            <w:tcW w:w="683" w:type="dxa"/>
          </w:tcPr>
          <w:p w:rsidR="00306DB6" w:rsidRPr="000254D7" w:rsidRDefault="00306DB6" w:rsidP="008557E8">
            <w:pPr>
              <w:pStyle w:val="af5"/>
            </w:pPr>
            <w:r w:rsidRPr="000254D7">
              <w:t>3.27</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Условия оплаты</w:t>
            </w:r>
          </w:p>
        </w:tc>
        <w:tc>
          <w:tcPr>
            <w:tcW w:w="7229" w:type="dxa"/>
          </w:tcPr>
          <w:p w:rsidR="00306DB6" w:rsidRPr="000254D7" w:rsidRDefault="00306DB6" w:rsidP="00036D42">
            <w:pPr>
              <w:pStyle w:val="a6"/>
            </w:pPr>
            <w:r w:rsidRPr="00304C23">
              <w:rPr>
                <w:noProof/>
              </w:rPr>
              <w:t>Оплата за поставленный Товар в размере 100% осуществляется Покупателем в течение 20 (двадцать) календарных дней с даты подписания уполномоченными представителями сторон товарной накладной ТОРГ-12</w:t>
            </w:r>
          </w:p>
        </w:tc>
      </w:tr>
      <w:tr w:rsidR="00306DB6" w:rsidRPr="000254D7" w:rsidTr="00036D42">
        <w:tc>
          <w:tcPr>
            <w:tcW w:w="683" w:type="dxa"/>
          </w:tcPr>
          <w:p w:rsidR="00306DB6" w:rsidRPr="000254D7" w:rsidRDefault="00306DB6" w:rsidP="008557E8">
            <w:pPr>
              <w:pStyle w:val="af5"/>
            </w:pPr>
            <w:r w:rsidRPr="000254D7">
              <w:t>3.28</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Валюта Заявки на участие в Запросе предложений</w:t>
            </w:r>
          </w:p>
        </w:tc>
        <w:tc>
          <w:tcPr>
            <w:tcW w:w="7229" w:type="dxa"/>
          </w:tcPr>
          <w:p w:rsidR="00306DB6" w:rsidRPr="000254D7" w:rsidRDefault="00306DB6" w:rsidP="00036D42">
            <w:pPr>
              <w:pStyle w:val="a6"/>
            </w:pPr>
            <w:r w:rsidRPr="000254D7">
              <w:t>Рубли Российской Федерации</w:t>
            </w:r>
          </w:p>
          <w:p w:rsidR="00306DB6" w:rsidRPr="000254D7" w:rsidRDefault="00306DB6" w:rsidP="00036D42">
            <w:pPr>
              <w:pStyle w:val="a6"/>
            </w:pPr>
          </w:p>
          <w:p w:rsidR="00306DB6" w:rsidRPr="000254D7" w:rsidRDefault="00306DB6" w:rsidP="00036D42">
            <w:pPr>
              <w:pStyle w:val="a6"/>
            </w:pPr>
          </w:p>
        </w:tc>
      </w:tr>
      <w:tr w:rsidR="00306DB6" w:rsidRPr="000254D7" w:rsidTr="00036D42">
        <w:tc>
          <w:tcPr>
            <w:tcW w:w="683" w:type="dxa"/>
          </w:tcPr>
          <w:p w:rsidR="00306DB6" w:rsidRPr="000254D7" w:rsidRDefault="00306DB6" w:rsidP="008557E8">
            <w:pPr>
              <w:pStyle w:val="af5"/>
            </w:pPr>
            <w:r w:rsidRPr="000254D7">
              <w:t>3.29</w:t>
            </w:r>
          </w:p>
        </w:tc>
        <w:tc>
          <w:tcPr>
            <w:tcW w:w="276" w:type="dxa"/>
          </w:tcPr>
          <w:p w:rsidR="00306DB6" w:rsidRPr="000254D7" w:rsidRDefault="00306DB6" w:rsidP="00277694">
            <w:pPr>
              <w:pStyle w:val="a6"/>
            </w:pPr>
          </w:p>
        </w:tc>
        <w:tc>
          <w:tcPr>
            <w:tcW w:w="2126" w:type="dxa"/>
          </w:tcPr>
          <w:p w:rsidR="00306DB6" w:rsidRPr="000254D7" w:rsidRDefault="00306DB6" w:rsidP="00036D42">
            <w:pPr>
              <w:pStyle w:val="a6"/>
            </w:pPr>
            <w:r w:rsidRPr="000254D7">
              <w:t>Перечень критериев оценки Заявок на участие в Запросе предложений</w:t>
            </w:r>
          </w:p>
        </w:tc>
        <w:tc>
          <w:tcPr>
            <w:tcW w:w="7229" w:type="dxa"/>
          </w:tcPr>
          <w:p w:rsidR="00306DB6" w:rsidRPr="000254D7" w:rsidRDefault="00306DB6" w:rsidP="00036D42">
            <w:pPr>
              <w:pStyle w:val="a6"/>
            </w:pPr>
          </w:p>
        </w:tc>
      </w:tr>
    </w:tbl>
    <w:p w:rsidR="00306DB6" w:rsidRDefault="00306DB6" w:rsidP="00036D42">
      <w:pPr>
        <w:pStyle w:val="a9"/>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306DB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6DB6" w:rsidRPr="000254D7" w:rsidRDefault="00306DB6" w:rsidP="00A81D8C">
            <w:pPr>
              <w:pStyle w:val="a3"/>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06DB6" w:rsidRPr="000254D7" w:rsidRDefault="00306DB6" w:rsidP="00A81D8C">
            <w:pPr>
              <w:pStyle w:val="a3"/>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06DB6" w:rsidRPr="000254D7" w:rsidRDefault="00306DB6" w:rsidP="00A81D8C">
            <w:pPr>
              <w:pStyle w:val="a3"/>
            </w:pPr>
            <w:r w:rsidRPr="000254D7">
              <w:t>Весомость критерия в %</w:t>
            </w:r>
          </w:p>
        </w:tc>
      </w:tr>
      <w:tr w:rsidR="00306DB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306DB6" w:rsidRPr="00306DB6" w:rsidRDefault="00306DB6" w:rsidP="00A81D8C">
            <w:pPr>
              <w:pStyle w:val="a6"/>
            </w:pPr>
            <w:r w:rsidRPr="00306DB6">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06DB6" w:rsidRPr="00306DB6" w:rsidRDefault="00306DB6" w:rsidP="00A81D8C">
            <w:pPr>
              <w:pStyle w:val="a6"/>
            </w:pP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06DB6" w:rsidRPr="00306DB6" w:rsidRDefault="00306DB6" w:rsidP="00A81D8C">
            <w:pPr>
              <w:pStyle w:val="a6"/>
            </w:pPr>
          </w:p>
        </w:tc>
      </w:tr>
      <w:tr w:rsidR="00306DB6" w:rsidRPr="000254D7" w:rsidTr="00E04E76">
        <w:tc>
          <w:tcPr>
            <w:tcW w:w="959" w:type="dxa"/>
            <w:tcBorders>
              <w:top w:val="single" w:sz="4" w:space="0" w:color="auto"/>
              <w:left w:val="single" w:sz="4" w:space="0" w:color="auto"/>
              <w:bottom w:val="single" w:sz="4" w:space="0" w:color="auto"/>
              <w:right w:val="single" w:sz="4" w:space="0" w:color="auto"/>
            </w:tcBorders>
            <w:shd w:val="clear" w:color="auto" w:fill="D9D9D9"/>
          </w:tcPr>
          <w:p w:rsidR="00306DB6" w:rsidRPr="00306DB6" w:rsidRDefault="00306DB6" w:rsidP="00A81D8C">
            <w:pPr>
              <w:pStyle w:val="a6"/>
            </w:pPr>
            <w:r w:rsidRPr="00306DB6">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306DB6" w:rsidRPr="00306DB6" w:rsidRDefault="00306DB6" w:rsidP="00A81D8C">
            <w:pPr>
              <w:pStyle w:val="a6"/>
            </w:pPr>
            <w:r w:rsidRPr="00306DB6">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306DB6" w:rsidRPr="00306DB6" w:rsidRDefault="00306DB6" w:rsidP="00A81D8C">
            <w:pPr>
              <w:pStyle w:val="a6"/>
            </w:pPr>
            <w:r w:rsidRPr="00306DB6">
              <w:t>100 %</w:t>
            </w:r>
          </w:p>
        </w:tc>
      </w:tr>
    </w:tbl>
    <w:p w:rsidR="00306DB6" w:rsidRDefault="00306DB6" w:rsidP="00036D42">
      <w:pPr>
        <w:pStyle w:val="a9"/>
      </w:pPr>
    </w:p>
    <w:p w:rsidR="00306DB6" w:rsidRPr="000254D7" w:rsidRDefault="00306DB6" w:rsidP="00036D42">
      <w:pPr>
        <w:pStyle w:val="a9"/>
      </w:pPr>
    </w:p>
    <w:p w:rsidR="00306DB6" w:rsidRDefault="00306DB6" w:rsidP="00036D42">
      <w:pPr>
        <w:pStyle w:val="a9"/>
      </w:pPr>
    </w:p>
    <w:p w:rsidR="00306DB6" w:rsidRPr="000254D7" w:rsidRDefault="00306DB6" w:rsidP="00036D42">
      <w:pPr>
        <w:pStyle w:val="a9"/>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306DB6" w:rsidRPr="000254D7" w:rsidTr="00036D42">
        <w:trPr>
          <w:trHeight w:val="864"/>
          <w:tblHeader/>
        </w:trPr>
        <w:tc>
          <w:tcPr>
            <w:tcW w:w="668" w:type="dxa"/>
            <w:vAlign w:val="center"/>
          </w:tcPr>
          <w:p w:rsidR="00306DB6" w:rsidRPr="000254D7" w:rsidRDefault="00306DB6" w:rsidP="00036D42">
            <w:pPr>
              <w:pStyle w:val="a3"/>
            </w:pPr>
            <w:r w:rsidRPr="000254D7">
              <w:t>№ п/п</w:t>
            </w:r>
          </w:p>
        </w:tc>
        <w:tc>
          <w:tcPr>
            <w:tcW w:w="291" w:type="dxa"/>
            <w:vAlign w:val="center"/>
          </w:tcPr>
          <w:p w:rsidR="00306DB6" w:rsidRPr="000254D7" w:rsidRDefault="00306DB6" w:rsidP="00036D42">
            <w:pPr>
              <w:pStyle w:val="a3"/>
            </w:pPr>
          </w:p>
        </w:tc>
        <w:tc>
          <w:tcPr>
            <w:tcW w:w="9355" w:type="dxa"/>
            <w:gridSpan w:val="2"/>
            <w:vAlign w:val="center"/>
          </w:tcPr>
          <w:p w:rsidR="00306DB6" w:rsidRPr="000254D7" w:rsidRDefault="00306DB6" w:rsidP="00036D42">
            <w:pPr>
              <w:pStyle w:val="a3"/>
            </w:pPr>
            <w:r w:rsidRPr="000254D7">
              <w:t>Условия Запроса предложений</w:t>
            </w:r>
          </w:p>
        </w:tc>
      </w:tr>
      <w:tr w:rsidR="00306DB6" w:rsidRPr="000254D7" w:rsidTr="00036D42">
        <w:trPr>
          <w:trHeight w:val="1234"/>
        </w:trPr>
        <w:tc>
          <w:tcPr>
            <w:tcW w:w="668" w:type="dxa"/>
          </w:tcPr>
          <w:p w:rsidR="00306DB6" w:rsidRPr="000254D7" w:rsidRDefault="00306DB6" w:rsidP="00036D42">
            <w:pPr>
              <w:pStyle w:val="a5"/>
            </w:pPr>
            <w:r w:rsidRPr="000254D7">
              <w:t>3.30</w:t>
            </w:r>
          </w:p>
        </w:tc>
        <w:tc>
          <w:tcPr>
            <w:tcW w:w="291" w:type="dxa"/>
          </w:tcPr>
          <w:p w:rsidR="00306DB6" w:rsidRPr="000254D7" w:rsidRDefault="00306DB6" w:rsidP="00277694">
            <w:pPr>
              <w:pStyle w:val="a6"/>
            </w:pPr>
          </w:p>
        </w:tc>
        <w:tc>
          <w:tcPr>
            <w:tcW w:w="2126" w:type="dxa"/>
          </w:tcPr>
          <w:p w:rsidR="00306DB6" w:rsidRPr="000254D7" w:rsidRDefault="00306DB6" w:rsidP="00A34223">
            <w:pPr>
              <w:pStyle w:val="a6"/>
            </w:pPr>
            <w:r w:rsidRPr="000254D7">
              <w:t>Порядок оценки Заявок в соответствии с заявленными Заказчиком критериями</w:t>
            </w:r>
          </w:p>
        </w:tc>
        <w:tc>
          <w:tcPr>
            <w:tcW w:w="7229" w:type="dxa"/>
          </w:tcPr>
          <w:p w:rsidR="00306DB6" w:rsidRPr="000254D7" w:rsidRDefault="00306DB6" w:rsidP="00036D42">
            <w:pPr>
              <w:pStyle w:val="a6"/>
            </w:pPr>
            <w:r w:rsidRPr="000254D7">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 (работ, услуг).</w:t>
            </w:r>
          </w:p>
          <w:p w:rsidR="00306DB6" w:rsidRPr="000254D7" w:rsidRDefault="00306DB6" w:rsidP="00036D42">
            <w:pPr>
              <w:pStyle w:val="a6"/>
            </w:pPr>
            <w:r w:rsidRPr="000254D7">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306DB6" w:rsidRPr="000254D7" w:rsidRDefault="00306DB6" w:rsidP="00036D42">
            <w:pPr>
              <w:pStyle w:val="a6"/>
            </w:pPr>
          </w:p>
          <w:p w:rsidR="00306DB6" w:rsidRPr="000254D7" w:rsidRDefault="00306DB6" w:rsidP="004F0C08">
            <w:pPr>
              <w:pStyle w:val="a3"/>
            </w:pPr>
            <w:r w:rsidRPr="000254D7">
              <w:t>Ri =БЦi  * VЦ+ БГi  * Vг*,</w:t>
            </w:r>
          </w:p>
          <w:p w:rsidR="00306DB6" w:rsidRPr="000254D7" w:rsidRDefault="00306DB6" w:rsidP="00036D42">
            <w:pPr>
              <w:pStyle w:val="a6"/>
            </w:pPr>
          </w:p>
          <w:p w:rsidR="00306DB6" w:rsidRPr="000254D7" w:rsidRDefault="00306DB6" w:rsidP="00036D42">
            <w:pPr>
              <w:pStyle w:val="a6"/>
            </w:pPr>
            <w:r>
              <w:t>г</w:t>
            </w:r>
            <w:r w:rsidRPr="000254D7">
              <w:t>де</w:t>
            </w:r>
            <w:r>
              <w:t>:</w:t>
            </w:r>
          </w:p>
          <w:p w:rsidR="00306DB6" w:rsidRPr="000254D7" w:rsidRDefault="00306DB6" w:rsidP="00036D42">
            <w:pPr>
              <w:pStyle w:val="a6"/>
            </w:pPr>
            <w:r w:rsidRPr="000254D7">
              <w:t>i – порядковый номер Заявки Участника, допущенного к оценке и сопоставлению</w:t>
            </w:r>
          </w:p>
          <w:p w:rsidR="00306DB6" w:rsidRPr="000254D7" w:rsidRDefault="00306DB6" w:rsidP="00036D42">
            <w:pPr>
              <w:pStyle w:val="a6"/>
            </w:pPr>
            <w:r w:rsidRPr="000254D7">
              <w:t>Ri – рейтинг Заявки i-го Участника</w:t>
            </w:r>
          </w:p>
          <w:p w:rsidR="00306DB6" w:rsidRPr="000254D7" w:rsidRDefault="00306DB6" w:rsidP="00036D42">
            <w:pPr>
              <w:pStyle w:val="a6"/>
            </w:pPr>
            <w:r w:rsidRPr="000254D7">
              <w:t>БЦi – оценка (балл)  Заявки i-го Участника по критерию «Цена закупки»</w:t>
            </w:r>
          </w:p>
          <w:p w:rsidR="00306DB6" w:rsidRPr="000254D7" w:rsidRDefault="00306DB6" w:rsidP="00036D42">
            <w:pPr>
              <w:pStyle w:val="a6"/>
            </w:pPr>
            <w:r w:rsidRPr="000254D7">
              <w:t xml:space="preserve">БГi – оценка (балл) Заявки i-го Участника по критерию «Количество товара, сертифицированного в системе добровольной сертификации «Газсерт» </w:t>
            </w:r>
          </w:p>
          <w:p w:rsidR="00306DB6" w:rsidRPr="000254D7" w:rsidRDefault="00306DB6" w:rsidP="00036D42">
            <w:pPr>
              <w:pStyle w:val="a6"/>
            </w:pPr>
            <w:r w:rsidRPr="000254D7">
              <w:t>Vц – значимость (вес)  критерия «Цена закупки»</w:t>
            </w:r>
          </w:p>
          <w:p w:rsidR="00306DB6" w:rsidRPr="000254D7" w:rsidRDefault="00306DB6" w:rsidP="00036D42">
            <w:pPr>
              <w:pStyle w:val="a6"/>
            </w:pPr>
            <w:r w:rsidRPr="000254D7">
              <w:t>Vг – значимость (вес)  критерия «Количество товара, сертифицированного в системе добровольной сертификации «Газсерт»</w:t>
            </w:r>
          </w:p>
          <w:p w:rsidR="00306DB6" w:rsidRPr="000254D7" w:rsidRDefault="00306DB6" w:rsidP="00036D42">
            <w:pPr>
              <w:pStyle w:val="a6"/>
            </w:pPr>
            <w:r w:rsidRPr="000254D7">
              <w:t>* Количество слагаемых в формуле определяется набором критериев, используемых для оценки заявок Участников и указанных в п</w:t>
            </w:r>
            <w:r>
              <w:t>. </w:t>
            </w:r>
            <w:r w:rsidRPr="000254D7">
              <w:t>3.29 Документации о запросе предложений.</w:t>
            </w:r>
          </w:p>
          <w:p w:rsidR="00306DB6" w:rsidRPr="000254D7" w:rsidRDefault="00306DB6" w:rsidP="00036D42">
            <w:pPr>
              <w:pStyle w:val="a6"/>
            </w:pPr>
          </w:p>
          <w:p w:rsidR="00306DB6" w:rsidRPr="000254D7" w:rsidRDefault="00306DB6" w:rsidP="009E49CB">
            <w:pPr>
              <w:pStyle w:val="a3"/>
            </w:pPr>
            <w:r w:rsidRPr="000254D7">
              <w:t>1.Оценка по критерию «Цена закупки»</w:t>
            </w:r>
          </w:p>
          <w:p w:rsidR="00306DB6" w:rsidRDefault="00306DB6" w:rsidP="009E49CB">
            <w:pPr>
              <w:pStyle w:val="a3"/>
            </w:pPr>
          </w:p>
          <w:p w:rsidR="00306DB6" w:rsidRDefault="00306DB6" w:rsidP="009E49CB">
            <w:pPr>
              <w:pStyle w:val="a3"/>
            </w:pPr>
            <w:r w:rsidRPr="000254D7">
              <w:t>БЦi = (Цмах - Цi )/ Цмах * 100,</w:t>
            </w:r>
          </w:p>
          <w:p w:rsidR="00306DB6" w:rsidRPr="000254D7" w:rsidRDefault="00306DB6" w:rsidP="009E49CB">
            <w:pPr>
              <w:pStyle w:val="a3"/>
            </w:pPr>
          </w:p>
          <w:p w:rsidR="00306DB6" w:rsidRDefault="00306DB6" w:rsidP="00036D42">
            <w:pPr>
              <w:pStyle w:val="a6"/>
            </w:pPr>
            <w:r>
              <w:t>г</w:t>
            </w:r>
            <w:r w:rsidRPr="000254D7">
              <w:t>де</w:t>
            </w:r>
            <w:r>
              <w:t>:</w:t>
            </w:r>
          </w:p>
          <w:p w:rsidR="00306DB6" w:rsidRPr="000254D7" w:rsidRDefault="00306DB6" w:rsidP="00036D42">
            <w:pPr>
              <w:pStyle w:val="a6"/>
            </w:pPr>
            <w:r w:rsidRPr="000254D7">
              <w:lastRenderedPageBreak/>
              <w:t>БЦi – оценка (балл)  Заявки i-го Участника по критерию «Цена закупки»,</w:t>
            </w:r>
          </w:p>
          <w:p w:rsidR="00306DB6" w:rsidRPr="000254D7" w:rsidRDefault="00306DB6" w:rsidP="00036D42">
            <w:pPr>
              <w:pStyle w:val="a6"/>
            </w:pPr>
            <w:r w:rsidRPr="000254D7">
              <w:t>Цi – предложение  о цене закупки по заявке  i-го Участника Запроса предложений,</w:t>
            </w:r>
          </w:p>
          <w:p w:rsidR="00306DB6" w:rsidRPr="000254D7" w:rsidRDefault="00306DB6" w:rsidP="00036D42">
            <w:pPr>
              <w:pStyle w:val="a6"/>
            </w:pPr>
            <w:r w:rsidRPr="000254D7">
              <w:t>Цмах – начальная (максимальная) цена предмета закупки;</w:t>
            </w:r>
          </w:p>
          <w:p w:rsidR="00306DB6" w:rsidRPr="000254D7" w:rsidRDefault="00306DB6" w:rsidP="00036D42">
            <w:pPr>
              <w:pStyle w:val="a6"/>
            </w:pPr>
            <w:r w:rsidRPr="000254D7">
              <w:t>Оценка заявок Участников осуществляется по цене закупки, предложенной Участником.</w:t>
            </w:r>
          </w:p>
          <w:p w:rsidR="00306DB6" w:rsidRPr="000254D7" w:rsidRDefault="00306DB6" w:rsidP="00036D42">
            <w:pPr>
              <w:pStyle w:val="a6"/>
            </w:pPr>
            <w:r w:rsidRPr="000254D7">
              <w:t>Если Участник предложил цену договора с учетом НДС, за Цмах принимается начальная (максимальная) цена закупки с учетом НДС, а за</w:t>
            </w:r>
            <w:r>
              <w:t xml:space="preserve"> </w:t>
            </w:r>
            <w:r w:rsidRPr="000254D7">
              <w:t>Цi - предложение Участника о цене договора с учетом НДС.</w:t>
            </w:r>
          </w:p>
          <w:p w:rsidR="00306DB6" w:rsidRPr="000254D7" w:rsidRDefault="00306DB6" w:rsidP="00036D42">
            <w:pPr>
              <w:pStyle w:val="a6"/>
            </w:pPr>
            <w:r w:rsidRPr="000254D7">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306DB6" w:rsidRPr="000254D7" w:rsidRDefault="00306DB6" w:rsidP="00036D42">
            <w:pPr>
              <w:pStyle w:val="a6"/>
            </w:pPr>
            <w:r w:rsidRPr="000254D7">
              <w:t>Договор по результатам закупки будет заключён с победителем закупки на условиях предложения о цене договора Участника.</w:t>
            </w:r>
          </w:p>
          <w:p w:rsidR="00306DB6" w:rsidRPr="000254D7" w:rsidRDefault="00306DB6" w:rsidP="009E49CB">
            <w:pPr>
              <w:pStyle w:val="a3"/>
            </w:pPr>
          </w:p>
          <w:p w:rsidR="00306DB6" w:rsidRPr="000254D7" w:rsidRDefault="00306DB6" w:rsidP="009E49CB">
            <w:pPr>
              <w:pStyle w:val="a3"/>
            </w:pPr>
            <w:r w:rsidRPr="000254D7">
              <w:t>2. Оценка по критерию «Количество товара, сертифицированного в системе добровольной сертификации «Газсерт»</w:t>
            </w:r>
          </w:p>
          <w:p w:rsidR="00306DB6" w:rsidRPr="000254D7" w:rsidRDefault="00306DB6" w:rsidP="009E49CB">
            <w:pPr>
              <w:pStyle w:val="a3"/>
            </w:pPr>
          </w:p>
          <w:p w:rsidR="00306DB6" w:rsidRPr="000254D7" w:rsidRDefault="00306DB6" w:rsidP="009E49CB">
            <w:pPr>
              <w:pStyle w:val="a3"/>
            </w:pPr>
            <w:r w:rsidRPr="000254D7">
              <w:t>БГi =(Гi/Гmax)*100</w:t>
            </w:r>
          </w:p>
          <w:p w:rsidR="00306DB6" w:rsidRPr="000254D7" w:rsidRDefault="00306DB6" w:rsidP="009E49CB">
            <w:pPr>
              <w:pStyle w:val="a3"/>
            </w:pPr>
          </w:p>
          <w:p w:rsidR="00306DB6" w:rsidRPr="000254D7" w:rsidRDefault="00306DB6" w:rsidP="00036D42">
            <w:pPr>
              <w:pStyle w:val="a6"/>
            </w:pPr>
            <w:r w:rsidRPr="000254D7">
              <w:t>где БГi – оценка (балл)  Заявки i-го Участника по критерию «Количество товара, сертифицированного в системе добровольной сертификации «Газсерт»,</w:t>
            </w:r>
          </w:p>
          <w:p w:rsidR="00306DB6" w:rsidRPr="000254D7" w:rsidRDefault="00306DB6" w:rsidP="00036D42">
            <w:pPr>
              <w:pStyle w:val="a6"/>
            </w:pPr>
            <w:r w:rsidRPr="000254D7">
              <w:t>Гi – предложение i-го Участника по количеству единиц товара, на который у Участника имеется сертификат системы добровольной сертификации «Газсерт»,</w:t>
            </w:r>
          </w:p>
          <w:p w:rsidR="00306DB6" w:rsidRPr="000254D7" w:rsidRDefault="00306DB6" w:rsidP="00036D42">
            <w:pPr>
              <w:pStyle w:val="a6"/>
            </w:pPr>
            <w:r w:rsidRPr="000254D7">
              <w:t>Гмах – общее количество единиц товара</w:t>
            </w:r>
            <w:r>
              <w:t>.</w:t>
            </w:r>
          </w:p>
        </w:tc>
      </w:tr>
    </w:tbl>
    <w:p w:rsidR="00306DB6" w:rsidRPr="000254D7" w:rsidRDefault="00306DB6" w:rsidP="00036D42">
      <w:pPr>
        <w:pStyle w:val="12"/>
      </w:pPr>
      <w:bookmarkStart w:id="24" w:name="_Toc511046030"/>
      <w:r w:rsidRPr="000254D7">
        <w:rPr>
          <w:caps w:val="0"/>
        </w:rPr>
        <w:lastRenderedPageBreak/>
        <w:t>4 ТЕХНИЧЕСКОЕ ЗАДАНИЕ</w:t>
      </w:r>
      <w:bookmarkEnd w:id="24"/>
    </w:p>
    <w:p w:rsidR="00306DB6" w:rsidRPr="000254D7" w:rsidRDefault="00306DB6" w:rsidP="00036D42">
      <w:pPr>
        <w:pStyle w:val="a9"/>
      </w:pPr>
      <w:r w:rsidRPr="000254D7">
        <w:t>4.1 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p>
    <w:p w:rsidR="00306DB6" w:rsidRPr="000254D7" w:rsidRDefault="00306DB6" w:rsidP="00036D42">
      <w:pPr>
        <w:pStyle w:val="12"/>
      </w:pPr>
      <w:bookmarkStart w:id="25" w:name="_Toc511046031"/>
      <w:r w:rsidRPr="000254D7">
        <w:lastRenderedPageBreak/>
        <w:t>5 ПРОЕКТ ДОГОВОРА</w:t>
      </w:r>
      <w:bookmarkEnd w:id="25"/>
    </w:p>
    <w:p w:rsidR="00306DB6" w:rsidRPr="0037218E" w:rsidRDefault="00306DB6" w:rsidP="0037218E">
      <w:pPr>
        <w:pStyle w:val="a9"/>
      </w:pPr>
      <w:r w:rsidRPr="0037218E">
        <w:t>5.1 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p>
    <w:p w:rsidR="00306DB6" w:rsidRPr="0037218E" w:rsidRDefault="00306DB6" w:rsidP="0037218E">
      <w:pPr>
        <w:pStyle w:val="a9"/>
      </w:pPr>
      <w:r w:rsidRPr="0037218E">
        <w:t>5.2 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p>
    <w:p w:rsidR="00306DB6" w:rsidRDefault="00306DB6" w:rsidP="003A279E">
      <w:pPr>
        <w:pStyle w:val="a9"/>
      </w:pPr>
    </w:p>
    <w:p w:rsidR="00306DB6" w:rsidRPr="003A279E" w:rsidRDefault="00306DB6" w:rsidP="003A279E">
      <w:pPr>
        <w:pStyle w:val="a9"/>
        <w:sectPr w:rsidR="00306DB6" w:rsidRPr="003A279E" w:rsidSect="00FB2346">
          <w:type w:val="continuous"/>
          <w:pgSz w:w="11906" w:h="16838" w:code="9"/>
          <w:pgMar w:top="567" w:right="567" w:bottom="567" w:left="1134" w:header="284" w:footer="284" w:gutter="0"/>
          <w:cols w:space="708"/>
          <w:docGrid w:linePitch="360"/>
        </w:sectPr>
      </w:pPr>
    </w:p>
    <w:p w:rsidR="00306DB6" w:rsidRPr="000254D7" w:rsidRDefault="00306DB6" w:rsidP="00E90618">
      <w:pPr>
        <w:pStyle w:val="13"/>
      </w:pPr>
      <w:bookmarkStart w:id="26" w:name="_Toc511046032"/>
      <w:r w:rsidRPr="000254D7">
        <w:lastRenderedPageBreak/>
        <w:t>6 ОБРАЗЦЫ ФОРМ ДОКУМЕНТОВ, ВКЛЮЧАЕМЫХ В ЗАЯВКУ НА УЧАСТИЕ В ЗАПРОСЕ ПРЕДЛОЖЕНИЙ</w:t>
      </w:r>
      <w:bookmarkEnd w:id="26"/>
    </w:p>
    <w:p w:rsidR="00306DB6" w:rsidRPr="000254D7" w:rsidRDefault="00306DB6" w:rsidP="00E90618">
      <w:pPr>
        <w:pStyle w:val="23"/>
      </w:pPr>
      <w:bookmarkStart w:id="27" w:name="_Toc511046033"/>
      <w:r w:rsidRPr="000254D7">
        <w:t>6.1 Письмо о подаче Заявки на участие в Запросе предложений (Форма</w:t>
      </w:r>
      <w:r>
        <w:t> </w:t>
      </w:r>
      <w:r w:rsidRPr="000254D7">
        <w:t>1)</w:t>
      </w:r>
      <w:bookmarkEnd w:id="27"/>
    </w:p>
    <w:p w:rsidR="00306DB6" w:rsidRPr="000254D7" w:rsidRDefault="00306DB6" w:rsidP="00E90618">
      <w:pPr>
        <w:pStyle w:val="33"/>
      </w:pPr>
      <w:bookmarkStart w:id="28" w:name="_Toc511046034"/>
      <w:r w:rsidRPr="000254D7">
        <w:t>6.1.1 Форма письма о подаче Заявки на участие в Запросе предложений</w:t>
      </w:r>
      <w:bookmarkEnd w:id="28"/>
    </w:p>
    <w:p w:rsidR="00306DB6" w:rsidRPr="000254D7" w:rsidRDefault="00306DB6"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06DB6" w:rsidRPr="000254D7" w:rsidRDefault="00306DB6" w:rsidP="00561097">
      <w:pPr>
        <w:rPr>
          <w:i/>
          <w:szCs w:val="22"/>
        </w:rPr>
      </w:pPr>
      <w:r w:rsidRPr="000254D7">
        <w:rPr>
          <w:i/>
          <w:szCs w:val="22"/>
        </w:rPr>
        <w:t>Бланк Участника</w:t>
      </w:r>
    </w:p>
    <w:p w:rsidR="00306DB6" w:rsidRPr="000254D7" w:rsidRDefault="00306DB6" w:rsidP="00561097">
      <w:pPr>
        <w:rPr>
          <w:szCs w:val="22"/>
        </w:rPr>
      </w:pPr>
      <w:r w:rsidRPr="000254D7">
        <w:rPr>
          <w:szCs w:val="22"/>
        </w:rPr>
        <w:t>№____________________</w:t>
      </w:r>
    </w:p>
    <w:p w:rsidR="00306DB6" w:rsidRPr="000254D7" w:rsidRDefault="00306DB6" w:rsidP="00561097">
      <w:pPr>
        <w:rPr>
          <w:szCs w:val="22"/>
        </w:rPr>
      </w:pPr>
      <w:r w:rsidRPr="000254D7">
        <w:rPr>
          <w:szCs w:val="22"/>
        </w:rPr>
        <w:t>От «_____»____________20__года</w:t>
      </w:r>
    </w:p>
    <w:p w:rsidR="00306DB6" w:rsidRPr="000254D7" w:rsidRDefault="00306DB6" w:rsidP="00561097">
      <w:pPr>
        <w:jc w:val="center"/>
        <w:rPr>
          <w:b/>
          <w:color w:val="000000" w:themeColor="text1"/>
          <w:szCs w:val="22"/>
        </w:rPr>
      </w:pPr>
      <w:r w:rsidRPr="000254D7">
        <w:rPr>
          <w:b/>
          <w:color w:val="000000" w:themeColor="text1"/>
          <w:szCs w:val="22"/>
        </w:rPr>
        <w:t>Уважаемые господа!</w:t>
      </w:r>
    </w:p>
    <w:p w:rsidR="00306DB6" w:rsidRPr="000254D7" w:rsidRDefault="00306DB6" w:rsidP="00561097">
      <w:pPr>
        <w:tabs>
          <w:tab w:val="left" w:pos="0"/>
          <w:tab w:val="left" w:pos="709"/>
          <w:tab w:val="left" w:pos="1368"/>
        </w:tabs>
        <w:jc w:val="both"/>
        <w:rPr>
          <w:i/>
          <w:color w:val="000000" w:themeColor="text1"/>
          <w:szCs w:val="22"/>
        </w:rPr>
      </w:pPr>
      <w:r w:rsidRPr="000254D7">
        <w:rPr>
          <w:color w:val="000000" w:themeColor="text1"/>
          <w:szCs w:val="22"/>
        </w:rPr>
        <w:t>_____________________________________________________________________________ (полное наименование, ИНН и адрес места нахождения Участника), изучив Извещение о проведении открытого Запроса предложений, опубликованное на официальном сайте Единой информационной системы в сфере закупок в сети Интернет (</w:t>
      </w:r>
      <w:r w:rsidRPr="000254D7">
        <w:rPr>
          <w:color w:val="000000" w:themeColor="text1"/>
          <w:szCs w:val="22"/>
          <w:lang w:val="en-US"/>
        </w:rPr>
        <w:t>www</w:t>
      </w:r>
      <w:r w:rsidRPr="000254D7">
        <w:rPr>
          <w:color w:val="000000" w:themeColor="text1"/>
          <w:szCs w:val="22"/>
        </w:rPr>
        <w:t>.</w:t>
      </w:r>
      <w:r w:rsidRPr="000254D7">
        <w:rPr>
          <w:color w:val="000000" w:themeColor="text1"/>
          <w:szCs w:val="22"/>
          <w:lang w:val="en-US"/>
        </w:rPr>
        <w:t>zakupki</w:t>
      </w:r>
      <w:r w:rsidRPr="000254D7">
        <w:rPr>
          <w:color w:val="000000" w:themeColor="text1"/>
          <w:szCs w:val="22"/>
        </w:rPr>
        <w:t>.</w:t>
      </w:r>
      <w:r w:rsidRPr="000254D7">
        <w:rPr>
          <w:color w:val="000000" w:themeColor="text1"/>
          <w:szCs w:val="22"/>
          <w:lang w:val="en-US"/>
        </w:rPr>
        <w:t>gov</w:t>
      </w:r>
      <w:r w:rsidRPr="000254D7">
        <w:rPr>
          <w:color w:val="000000" w:themeColor="text1"/>
          <w:szCs w:val="22"/>
        </w:rPr>
        <w:t>.</w:t>
      </w:r>
      <w:r w:rsidRPr="000254D7">
        <w:rPr>
          <w:color w:val="000000" w:themeColor="text1"/>
          <w:szCs w:val="22"/>
          <w:lang w:val="en-US"/>
        </w:rPr>
        <w:t>ru</w:t>
      </w:r>
      <w:r w:rsidRPr="000254D7">
        <w:rPr>
          <w:color w:val="000000" w:themeColor="text1"/>
          <w:szCs w:val="22"/>
        </w:rPr>
        <w:t>) и на сайте торговой системы  «ГАЗНЕФТЕТОРГ.РУ» (</w:t>
      </w:r>
      <w:hyperlink r:id="rId16" w:history="1">
        <w:r w:rsidRPr="000254D7">
          <w:rPr>
            <w:color w:val="000000" w:themeColor="text1"/>
            <w:szCs w:val="22"/>
            <w:u w:val="single"/>
          </w:rPr>
          <w:t>www.gazneftetorg.ru</w:t>
        </w:r>
      </w:hyperlink>
      <w:r w:rsidRPr="000254D7">
        <w:rPr>
          <w:color w:val="000000" w:themeColor="text1"/>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0254D7">
        <w:rPr>
          <w:i/>
          <w:color w:val="000000" w:themeColor="text1"/>
          <w:szCs w:val="22"/>
        </w:rPr>
        <w:t xml:space="preserve"> </w:t>
      </w:r>
    </w:p>
    <w:tbl>
      <w:tblPr>
        <w:tblW w:w="15840" w:type="dxa"/>
        <w:tblLayout w:type="fixed"/>
        <w:tblLook w:val="04A0" w:firstRow="1" w:lastRow="0" w:firstColumn="1" w:lastColumn="0" w:noHBand="0" w:noVBand="1"/>
      </w:tblPr>
      <w:tblGrid>
        <w:gridCol w:w="7053"/>
        <w:gridCol w:w="8787"/>
      </w:tblGrid>
      <w:tr w:rsidR="00306DB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06DB6" w:rsidRPr="000254D7" w:rsidRDefault="00306DB6" w:rsidP="00561097">
            <w:pPr>
              <w:tabs>
                <w:tab w:val="center" w:pos="4677"/>
                <w:tab w:val="right" w:pos="9355"/>
              </w:tabs>
              <w:jc w:val="both"/>
              <w:rPr>
                <w:i/>
                <w:color w:val="000000" w:themeColor="text1"/>
                <w:szCs w:val="22"/>
              </w:rPr>
            </w:pPr>
            <w:r w:rsidRPr="000254D7">
              <w:rPr>
                <w:b/>
                <w:color w:val="000000" w:themeColor="text1"/>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tabs>
                <w:tab w:val="center" w:pos="4677"/>
                <w:tab w:val="right" w:pos="9355"/>
              </w:tabs>
              <w:jc w:val="both"/>
              <w:rPr>
                <w:i/>
                <w:color w:val="000000" w:themeColor="text1"/>
                <w:szCs w:val="22"/>
              </w:rPr>
            </w:pPr>
          </w:p>
        </w:tc>
      </w:tr>
      <w:tr w:rsidR="00306DB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06DB6" w:rsidRPr="000254D7" w:rsidRDefault="00306DB6" w:rsidP="00561097">
            <w:pPr>
              <w:jc w:val="both"/>
              <w:rPr>
                <w:b/>
                <w:color w:val="000000" w:themeColor="text1"/>
                <w:szCs w:val="22"/>
              </w:rPr>
            </w:pPr>
            <w:r w:rsidRPr="000254D7">
              <w:rPr>
                <w:b/>
                <w:color w:val="000000" w:themeColor="text1"/>
                <w:szCs w:val="22"/>
              </w:rPr>
              <w:t xml:space="preserve">Предложение о цене договора </w:t>
            </w:r>
          </w:p>
          <w:p w:rsidR="00306DB6" w:rsidRPr="000254D7" w:rsidRDefault="00306DB6" w:rsidP="00561097">
            <w:pPr>
              <w:jc w:val="both"/>
              <w:rPr>
                <w:i/>
                <w:color w:val="000000" w:themeColor="text1"/>
                <w:szCs w:val="22"/>
              </w:rPr>
            </w:pPr>
            <w:r w:rsidRPr="000254D7">
              <w:rPr>
                <w:b/>
                <w:color w:val="000000" w:themeColor="text1"/>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tabs>
                <w:tab w:val="center" w:pos="4677"/>
                <w:tab w:val="right" w:pos="9355"/>
              </w:tabs>
              <w:jc w:val="both"/>
              <w:rPr>
                <w:i/>
                <w:color w:val="000000" w:themeColor="text1"/>
                <w:szCs w:val="22"/>
              </w:rPr>
            </w:pPr>
          </w:p>
        </w:tc>
      </w:tr>
      <w:tr w:rsidR="00306DB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06DB6" w:rsidRPr="000254D7" w:rsidRDefault="00306DB6" w:rsidP="00561097">
            <w:pPr>
              <w:autoSpaceDE w:val="0"/>
              <w:autoSpaceDN w:val="0"/>
              <w:adjustRightInd w:val="0"/>
              <w:jc w:val="both"/>
              <w:rPr>
                <w:i/>
                <w:color w:val="000000" w:themeColor="text1"/>
                <w:szCs w:val="22"/>
              </w:rPr>
            </w:pPr>
            <w:r w:rsidRPr="000254D7">
              <w:rPr>
                <w:b/>
                <w:color w:val="000000" w:themeColor="text1"/>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tabs>
                <w:tab w:val="center" w:pos="4677"/>
                <w:tab w:val="right" w:pos="9355"/>
              </w:tabs>
              <w:jc w:val="both"/>
              <w:rPr>
                <w:i/>
                <w:color w:val="000000" w:themeColor="text1"/>
                <w:szCs w:val="22"/>
              </w:rPr>
            </w:pPr>
          </w:p>
        </w:tc>
      </w:tr>
      <w:tr w:rsidR="00306DB6" w:rsidRPr="000254D7" w:rsidTr="00561097">
        <w:tc>
          <w:tcPr>
            <w:tcW w:w="7053" w:type="dxa"/>
            <w:tcBorders>
              <w:top w:val="single" w:sz="4" w:space="0" w:color="auto"/>
              <w:left w:val="single" w:sz="4" w:space="0" w:color="auto"/>
              <w:bottom w:val="single" w:sz="4" w:space="0" w:color="auto"/>
              <w:right w:val="single" w:sz="4" w:space="0" w:color="auto"/>
            </w:tcBorders>
            <w:hideMark/>
          </w:tcPr>
          <w:p w:rsidR="00306DB6" w:rsidRPr="000254D7" w:rsidRDefault="00306DB6" w:rsidP="00561097">
            <w:pPr>
              <w:jc w:val="both"/>
              <w:rPr>
                <w:i/>
                <w:color w:val="000000" w:themeColor="text1"/>
                <w:szCs w:val="22"/>
              </w:rPr>
            </w:pPr>
            <w:r w:rsidRPr="000254D7">
              <w:rPr>
                <w:b/>
                <w:color w:val="000000" w:themeColor="text1"/>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tabs>
                <w:tab w:val="center" w:pos="4677"/>
                <w:tab w:val="right" w:pos="9355"/>
              </w:tabs>
              <w:jc w:val="both"/>
              <w:rPr>
                <w:i/>
                <w:color w:val="000000" w:themeColor="text1"/>
                <w:szCs w:val="22"/>
              </w:rPr>
            </w:pPr>
          </w:p>
        </w:tc>
      </w:tr>
    </w:tbl>
    <w:p w:rsidR="00306DB6" w:rsidRPr="000254D7" w:rsidRDefault="00306DB6" w:rsidP="00561097">
      <w:pPr>
        <w:tabs>
          <w:tab w:val="center" w:pos="4677"/>
          <w:tab w:val="right" w:pos="9355"/>
        </w:tabs>
        <w:jc w:val="center"/>
        <w:rPr>
          <w:i/>
          <w:color w:val="000000" w:themeColor="text1"/>
          <w:szCs w:val="22"/>
        </w:rPr>
      </w:pPr>
    </w:p>
    <w:p w:rsidR="00306DB6" w:rsidRPr="000254D7" w:rsidRDefault="00306DB6" w:rsidP="00561097">
      <w:pPr>
        <w:tabs>
          <w:tab w:val="center" w:pos="4677"/>
          <w:tab w:val="right" w:pos="9355"/>
        </w:tabs>
        <w:jc w:val="both"/>
        <w:rPr>
          <w:b/>
          <w:color w:val="000000" w:themeColor="text1"/>
          <w:szCs w:val="22"/>
        </w:rPr>
      </w:pPr>
      <w:r w:rsidRPr="000254D7">
        <w:rPr>
          <w:b/>
          <w:color w:val="000000" w:themeColor="text1"/>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0254D7">
        <w:rPr>
          <w:b/>
          <w:color w:val="000000" w:themeColor="text1"/>
          <w:szCs w:val="22"/>
          <w:vertAlign w:val="superscript"/>
        </w:rPr>
        <w:footnoteReference w:id="1"/>
      </w:r>
      <w:r w:rsidRPr="000254D7">
        <w:rPr>
          <w:b/>
          <w:color w:val="000000" w:themeColor="text1"/>
          <w:szCs w:val="22"/>
        </w:rPr>
        <w:t>:</w:t>
      </w:r>
    </w:p>
    <w:tbl>
      <w:tblPr>
        <w:tblW w:w="0" w:type="auto"/>
        <w:tblLook w:val="04A0" w:firstRow="1" w:lastRow="0" w:firstColumn="1" w:lastColumn="0" w:noHBand="0" w:noVBand="1"/>
      </w:tblPr>
      <w:tblGrid>
        <w:gridCol w:w="534"/>
        <w:gridCol w:w="15309"/>
      </w:tblGrid>
      <w:tr w:rsidR="00306DB6" w:rsidRPr="000254D7" w:rsidTr="001A21F1">
        <w:tc>
          <w:tcPr>
            <w:tcW w:w="534"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hideMark/>
          </w:tcPr>
          <w:p w:rsidR="00306DB6" w:rsidRPr="000254D7" w:rsidRDefault="00306DB6" w:rsidP="00561097">
            <w:pPr>
              <w:tabs>
                <w:tab w:val="center" w:pos="4677"/>
                <w:tab w:val="right" w:pos="9355"/>
              </w:tabs>
              <w:jc w:val="both"/>
              <w:rPr>
                <w:b/>
                <w:color w:val="000000" w:themeColor="text1"/>
                <w:szCs w:val="22"/>
              </w:rPr>
            </w:pPr>
            <w:r w:rsidRPr="000254D7">
              <w:rPr>
                <w:color w:val="000000" w:themeColor="text1"/>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306DB6" w:rsidRPr="000254D7" w:rsidTr="001A21F1">
        <w:tc>
          <w:tcPr>
            <w:tcW w:w="534"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tabs>
                <w:tab w:val="center" w:pos="4677"/>
                <w:tab w:val="right" w:pos="9355"/>
              </w:tabs>
              <w:jc w:val="both"/>
              <w:rPr>
                <w:b/>
                <w:color w:val="000000" w:themeColor="text1"/>
                <w:szCs w:val="22"/>
              </w:rPr>
            </w:pPr>
          </w:p>
        </w:tc>
        <w:tc>
          <w:tcPr>
            <w:tcW w:w="15309" w:type="dxa"/>
            <w:tcBorders>
              <w:top w:val="nil"/>
              <w:left w:val="single" w:sz="4" w:space="0" w:color="auto"/>
              <w:bottom w:val="nil"/>
              <w:right w:val="nil"/>
            </w:tcBorders>
          </w:tcPr>
          <w:p w:rsidR="00306DB6" w:rsidRPr="000254D7" w:rsidRDefault="00306DB6" w:rsidP="00561097">
            <w:pPr>
              <w:tabs>
                <w:tab w:val="center" w:pos="4677"/>
                <w:tab w:val="right" w:pos="9355"/>
              </w:tabs>
              <w:jc w:val="both"/>
              <w:rPr>
                <w:color w:val="000000" w:themeColor="text1"/>
                <w:szCs w:val="22"/>
              </w:rPr>
            </w:pPr>
            <w:r w:rsidRPr="000254D7">
              <w:rPr>
                <w:color w:val="000000" w:themeColor="text1"/>
                <w:szCs w:val="22"/>
              </w:rPr>
              <w:t>Сведения из единого реестра субъектов малого и среднего предпринимательства</w:t>
            </w:r>
          </w:p>
          <w:p w:rsidR="00306DB6" w:rsidRPr="000254D7" w:rsidRDefault="00306DB6" w:rsidP="00561097">
            <w:pPr>
              <w:tabs>
                <w:tab w:val="center" w:pos="4677"/>
                <w:tab w:val="right" w:pos="9355"/>
              </w:tabs>
              <w:jc w:val="both"/>
              <w:rPr>
                <w:b/>
                <w:color w:val="000000" w:themeColor="text1"/>
                <w:szCs w:val="22"/>
              </w:rPr>
            </w:pPr>
          </w:p>
        </w:tc>
      </w:tr>
    </w:tbl>
    <w:p w:rsidR="00306DB6" w:rsidRDefault="00306DB6" w:rsidP="00561097">
      <w:pPr>
        <w:tabs>
          <w:tab w:val="left" w:pos="3562"/>
          <w:tab w:val="left" w:leader="underscore" w:pos="5774"/>
          <w:tab w:val="left" w:leader="underscore" w:pos="8218"/>
        </w:tabs>
        <w:rPr>
          <w:szCs w:val="22"/>
        </w:rPr>
      </w:pPr>
    </w:p>
    <w:p w:rsidR="00306DB6" w:rsidRPr="000254D7" w:rsidRDefault="00306DB6" w:rsidP="00561097">
      <w:pPr>
        <w:tabs>
          <w:tab w:val="left" w:pos="3562"/>
          <w:tab w:val="left" w:leader="underscore" w:pos="5774"/>
          <w:tab w:val="left" w:leader="underscore" w:pos="8218"/>
        </w:tabs>
        <w:rPr>
          <w:szCs w:val="22"/>
        </w:rPr>
      </w:pPr>
      <w:r w:rsidRPr="000254D7">
        <w:rPr>
          <w:szCs w:val="22"/>
        </w:rPr>
        <w:t>Руководитель Организации</w:t>
      </w:r>
      <w:r w:rsidRPr="000254D7">
        <w:rPr>
          <w:szCs w:val="22"/>
        </w:rPr>
        <w:tab/>
        <w:t xml:space="preserve"> </w:t>
      </w:r>
      <w:r w:rsidRPr="000254D7">
        <w:rPr>
          <w:szCs w:val="22"/>
        </w:rPr>
        <w:tab/>
        <w:t>/_______________(</w:t>
      </w:r>
      <w:r w:rsidRPr="008F692B">
        <w:rPr>
          <w:i/>
          <w:szCs w:val="22"/>
        </w:rPr>
        <w:t>ФИО)</w:t>
      </w:r>
    </w:p>
    <w:p w:rsidR="00306DB6" w:rsidRPr="000254D7" w:rsidRDefault="00306DB6" w:rsidP="00561097">
      <w:pPr>
        <w:tabs>
          <w:tab w:val="left" w:pos="3562"/>
          <w:tab w:val="left" w:leader="underscore" w:pos="5774"/>
          <w:tab w:val="left" w:leader="underscore" w:pos="8218"/>
        </w:tabs>
        <w:rPr>
          <w:szCs w:val="22"/>
        </w:rPr>
      </w:pPr>
      <w:r w:rsidRPr="000254D7">
        <w:rPr>
          <w:szCs w:val="22"/>
        </w:rPr>
        <w:t>м.п.</w:t>
      </w:r>
      <w:r w:rsidRPr="000254D7">
        <w:rPr>
          <w:szCs w:val="22"/>
        </w:rPr>
        <w:tab/>
        <w:t>Дата</w:t>
      </w:r>
      <w:r w:rsidRPr="000254D7">
        <w:rPr>
          <w:szCs w:val="22"/>
        </w:rPr>
        <w:tab/>
      </w:r>
    </w:p>
    <w:p w:rsidR="00306DB6" w:rsidRPr="000254D7" w:rsidRDefault="00306DB6" w:rsidP="00561097">
      <w:pPr>
        <w:tabs>
          <w:tab w:val="left" w:pos="3562"/>
          <w:tab w:val="left" w:leader="underscore" w:pos="5774"/>
          <w:tab w:val="left" w:leader="underscore" w:pos="8218"/>
        </w:tabs>
        <w:rPr>
          <w:szCs w:val="22"/>
        </w:rPr>
      </w:pPr>
    </w:p>
    <w:p w:rsidR="00306DB6" w:rsidRPr="000254D7" w:rsidRDefault="00306DB6" w:rsidP="00561097">
      <w:pPr>
        <w:pBdr>
          <w:bottom w:val="single" w:sz="4" w:space="1" w:color="auto"/>
        </w:pBdr>
        <w:shd w:val="clear" w:color="auto" w:fill="E0E0E0"/>
        <w:spacing w:before="120"/>
        <w:jc w:val="center"/>
        <w:rPr>
          <w:b/>
          <w:spacing w:val="36"/>
          <w:szCs w:val="22"/>
        </w:rPr>
      </w:pPr>
      <w:r w:rsidRPr="000254D7">
        <w:rPr>
          <w:b/>
          <w:spacing w:val="36"/>
          <w:szCs w:val="22"/>
        </w:rPr>
        <w:t>конец формы</w:t>
      </w:r>
    </w:p>
    <w:p w:rsidR="00306DB6" w:rsidRDefault="00306DB6" w:rsidP="004334F7"/>
    <w:p w:rsidR="00306DB6" w:rsidRPr="00004CF2" w:rsidRDefault="00306DB6" w:rsidP="004334F7"/>
    <w:p w:rsidR="00306DB6" w:rsidRPr="00004CF2" w:rsidRDefault="00306DB6" w:rsidP="00004CF2">
      <w:pPr>
        <w:pStyle w:val="33"/>
      </w:pPr>
      <w:bookmarkStart w:id="29" w:name="_Toc511046035"/>
      <w:r w:rsidRPr="00004CF2">
        <w:lastRenderedPageBreak/>
        <w:t>6.1.2 Инструкци</w:t>
      </w:r>
      <w:r>
        <w:t>я</w:t>
      </w:r>
      <w:r w:rsidRPr="00004CF2">
        <w:t xml:space="preserve"> по заполнению</w:t>
      </w:r>
      <w:bookmarkEnd w:id="29"/>
    </w:p>
    <w:p w:rsidR="00306DB6" w:rsidRPr="00004CF2" w:rsidRDefault="00306DB6" w:rsidP="00004CF2">
      <w:pPr>
        <w:pStyle w:val="41"/>
      </w:pPr>
      <w:r w:rsidRPr="000254D7">
        <w:t xml:space="preserve">6.1.2.1 </w:t>
      </w:r>
      <w:r w:rsidRPr="00004CF2">
        <w:t>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306DB6" w:rsidRPr="00004CF2" w:rsidRDefault="00306DB6" w:rsidP="00004CF2">
      <w:pPr>
        <w:pStyle w:val="41"/>
      </w:pPr>
      <w:r w:rsidRPr="00004CF2">
        <w:t>6.1.2.2 Участник должен указать свое полное наименование (с указанием Организационно-правовой формы), ИНН и адрес места нахождения.</w:t>
      </w:r>
    </w:p>
    <w:p w:rsidR="00306DB6" w:rsidRPr="00004CF2" w:rsidRDefault="00306DB6" w:rsidP="00004CF2">
      <w:pPr>
        <w:pStyle w:val="41"/>
      </w:pPr>
      <w:r w:rsidRPr="00004CF2">
        <w:t>6.1.2.3 В графе «Предложение о цене договора» участник должен указать только одно значение:</w:t>
      </w:r>
    </w:p>
    <w:p w:rsidR="00306DB6" w:rsidRPr="00004CF2" w:rsidRDefault="00306DB6" w:rsidP="00004CF2">
      <w:pPr>
        <w:pStyle w:val="41"/>
      </w:pPr>
      <w:r>
        <w:t>–</w:t>
      </w:r>
      <w:r w:rsidRPr="00004CF2">
        <w:t xml:space="preserve"> если участник не освобожден от уплаты НДС, то предложение о цене договора указывается как сумма с НДС;</w:t>
      </w:r>
    </w:p>
    <w:p w:rsidR="00306DB6" w:rsidRPr="00004CF2" w:rsidRDefault="00306DB6" w:rsidP="00004CF2">
      <w:pPr>
        <w:pStyle w:val="41"/>
      </w:pPr>
      <w:r>
        <w:t>–</w:t>
      </w:r>
      <w:r w:rsidRPr="00004CF2">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306DB6" w:rsidRPr="00004CF2" w:rsidRDefault="00306DB6" w:rsidP="00004CF2">
      <w:pPr>
        <w:pStyle w:val="41"/>
      </w:pPr>
      <w:r>
        <w:t>–</w:t>
      </w:r>
      <w:r w:rsidRPr="00004CF2">
        <w:t xml:space="preserve"> если предмет закупки не облагается НДС, то предложение о цене договора указывается как сумма, которая НДС не облагается.</w:t>
      </w:r>
    </w:p>
    <w:p w:rsidR="00306DB6" w:rsidRPr="00004CF2" w:rsidRDefault="00306DB6" w:rsidP="00004CF2">
      <w:pPr>
        <w:pStyle w:val="41"/>
      </w:pPr>
      <w:r w:rsidRPr="00004CF2">
        <w:t>6.1.2.4 Срок поставки товара должен быть указан в соответствии с требованиями настоящей Документации.</w:t>
      </w:r>
    </w:p>
    <w:p w:rsidR="00306DB6" w:rsidRPr="00004CF2" w:rsidRDefault="00306DB6" w:rsidP="00004CF2">
      <w:pPr>
        <w:pStyle w:val="41"/>
      </w:pPr>
      <w:r w:rsidRPr="00004CF2">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p w:rsidR="00306DB6" w:rsidRPr="00004CF2" w:rsidRDefault="00306DB6" w:rsidP="00004CF2">
      <w:pPr>
        <w:pStyle w:val="41"/>
      </w:pPr>
      <w:r w:rsidRPr="00004CF2">
        <w:t>6.1.2.6 Письмо о подаче заявки должно быть подготовлено в соответствии с требованиями, установленными в п.</w:t>
      </w:r>
      <w:r>
        <w:t> </w:t>
      </w:r>
      <w:r w:rsidRPr="00004CF2">
        <w:t>2.3.1 настоящей Документации.</w:t>
      </w:r>
    </w:p>
    <w:p w:rsidR="00306DB6" w:rsidRPr="00004CF2" w:rsidRDefault="00306DB6" w:rsidP="00004CF2">
      <w:pPr>
        <w:pStyle w:val="41"/>
      </w:pPr>
      <w:r w:rsidRPr="00004CF2">
        <w:t xml:space="preserve">6.1.2.7 </w:t>
      </w:r>
      <w:r w:rsidRPr="00107F48">
        <w:t>Форма должна быть подписана в соответствии с требованиями настоящей Документации</w:t>
      </w:r>
      <w:r w:rsidRPr="00004CF2">
        <w:t>.</w:t>
      </w:r>
    </w:p>
    <w:p w:rsidR="00306DB6" w:rsidRDefault="00306DB6" w:rsidP="00004CF2">
      <w:pPr>
        <w:pStyle w:val="41"/>
      </w:pPr>
      <w:r w:rsidRPr="00004CF2">
        <w:t>6.1.2.8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306DB6" w:rsidRDefault="00306DB6" w:rsidP="00004CF2">
      <w:pPr>
        <w:pStyle w:val="41"/>
      </w:pPr>
    </w:p>
    <w:p w:rsidR="00306DB6" w:rsidRDefault="00306DB6" w:rsidP="00BA0CF0">
      <w:pPr>
        <w:pStyle w:val="23"/>
        <w:sectPr w:rsidR="00306DB6" w:rsidSect="001A21F1">
          <w:type w:val="continuous"/>
          <w:pgSz w:w="16838" w:h="11906" w:orient="landscape" w:code="9"/>
          <w:pgMar w:top="1134" w:right="567" w:bottom="567" w:left="567" w:header="284" w:footer="284" w:gutter="0"/>
          <w:cols w:space="720"/>
        </w:sectPr>
      </w:pPr>
    </w:p>
    <w:p w:rsidR="00306DB6" w:rsidRPr="000254D7" w:rsidRDefault="00306DB6" w:rsidP="00BA0CF0">
      <w:pPr>
        <w:pStyle w:val="23"/>
      </w:pPr>
      <w:bookmarkStart w:id="30" w:name="_Toc511046036"/>
      <w:r w:rsidRPr="000254D7">
        <w:lastRenderedPageBreak/>
        <w:t>6.2 Опись документов, прилагаемых к Заявке на участие в открытом запросе предложений</w:t>
      </w:r>
      <w:bookmarkEnd w:id="30"/>
    </w:p>
    <w:p w:rsidR="00306DB6" w:rsidRPr="000254D7" w:rsidRDefault="00306DB6" w:rsidP="003B4E69">
      <w:pPr>
        <w:pStyle w:val="33"/>
      </w:pPr>
      <w:bookmarkStart w:id="31" w:name="_Toc511046037"/>
      <w:r w:rsidRPr="000254D7">
        <w:t>6.2.1 Форма описи документов, прилагаемых к Заявке на участие в открытом запросе предложений (</w:t>
      </w:r>
      <w:r>
        <w:t>Ф</w:t>
      </w:r>
      <w:r w:rsidRPr="000254D7">
        <w:t>орма</w:t>
      </w:r>
      <w:r>
        <w:t> </w:t>
      </w:r>
      <w:r w:rsidRPr="000254D7">
        <w:t>2)</w:t>
      </w:r>
      <w:bookmarkEnd w:id="31"/>
    </w:p>
    <w:p w:rsidR="00306DB6" w:rsidRPr="000254D7" w:rsidRDefault="00306DB6" w:rsidP="007D5B29">
      <w:pPr>
        <w:pBdr>
          <w:top w:val="single" w:sz="4" w:space="1" w:color="auto"/>
        </w:pBdr>
        <w:shd w:val="clear" w:color="auto" w:fill="E0E0E0"/>
        <w:spacing w:before="120"/>
        <w:ind w:right="21" w:firstLine="420"/>
        <w:jc w:val="center"/>
        <w:rPr>
          <w:b/>
          <w:spacing w:val="36"/>
          <w:szCs w:val="22"/>
        </w:rPr>
      </w:pPr>
      <w:r w:rsidRPr="000254D7">
        <w:rPr>
          <w:b/>
          <w:spacing w:val="36"/>
          <w:szCs w:val="22"/>
        </w:rPr>
        <w:t>начало формы</w:t>
      </w:r>
    </w:p>
    <w:p w:rsidR="00306DB6" w:rsidRPr="000254D7" w:rsidRDefault="00306DB6" w:rsidP="00561097">
      <w:pPr>
        <w:tabs>
          <w:tab w:val="num" w:pos="1134"/>
        </w:tabs>
        <w:jc w:val="both"/>
        <w:rPr>
          <w:b/>
          <w:i/>
          <w:szCs w:val="22"/>
        </w:rPr>
      </w:pPr>
      <w:r w:rsidRPr="000254D7">
        <w:rPr>
          <w:b/>
          <w:i/>
          <w:szCs w:val="22"/>
        </w:rPr>
        <w:t>Запрос предложений № ___________________</w:t>
      </w:r>
    </w:p>
    <w:p w:rsidR="00306DB6" w:rsidRPr="000254D7" w:rsidRDefault="00306DB6" w:rsidP="00561097">
      <w:pPr>
        <w:tabs>
          <w:tab w:val="num" w:pos="1134"/>
        </w:tabs>
        <w:jc w:val="both"/>
        <w:rPr>
          <w:b/>
          <w:i/>
          <w:szCs w:val="22"/>
        </w:rPr>
      </w:pPr>
    </w:p>
    <w:p w:rsidR="00306DB6" w:rsidRPr="000254D7" w:rsidRDefault="00306DB6"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r w:rsidRPr="000254D7">
        <w:rPr>
          <w:szCs w:val="22"/>
        </w:rPr>
        <w:t>Наименование Участника___________________________________________________________________________________________________________</w:t>
      </w:r>
    </w:p>
    <w:p w:rsidR="00306DB6" w:rsidRPr="000254D7" w:rsidRDefault="00306DB6"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p w:rsidR="00306DB6" w:rsidRPr="000254D7" w:rsidRDefault="00306DB6" w:rsidP="00561097">
      <w:pPr>
        <w:ind w:left="567"/>
        <w:jc w:val="center"/>
        <w:rPr>
          <w:b/>
          <w:szCs w:val="22"/>
        </w:rPr>
      </w:pPr>
      <w:r w:rsidRPr="000254D7">
        <w:rPr>
          <w:b/>
          <w:szCs w:val="22"/>
        </w:rPr>
        <w:t>ОПИСЬ ДОКУМЕНТОВ, ПРИЛАГАЕМЫХ К ЗАЯВКЕ НА УЧАСТИЕ</w:t>
      </w:r>
    </w:p>
    <w:p w:rsidR="00306DB6" w:rsidRPr="000254D7" w:rsidRDefault="00306DB6" w:rsidP="005610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Cs w:val="22"/>
        </w:rPr>
      </w:pPr>
    </w:p>
    <w:tbl>
      <w:tblPr>
        <w:tblW w:w="11688" w:type="dxa"/>
        <w:jc w:val="center"/>
        <w:tblInd w:w="-2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9"/>
        <w:gridCol w:w="1490"/>
      </w:tblGrid>
      <w:tr w:rsidR="00306DB6" w:rsidRPr="000254D7" w:rsidTr="00561097">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06DB6" w:rsidRPr="000254D7" w:rsidRDefault="00306DB6" w:rsidP="00DA2293">
            <w:pPr>
              <w:pStyle w:val="a3"/>
            </w:pPr>
            <w:r w:rsidRPr="000254D7">
              <w:t>№№</w:t>
            </w:r>
          </w:p>
          <w:p w:rsidR="00306DB6" w:rsidRPr="000254D7" w:rsidRDefault="00306DB6" w:rsidP="00DA2293">
            <w:pPr>
              <w:pStyle w:val="a3"/>
            </w:pPr>
            <w:r w:rsidRPr="000254D7">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06DB6" w:rsidRPr="000254D7" w:rsidRDefault="00306DB6" w:rsidP="00DA2293">
            <w:pPr>
              <w:pStyle w:val="a3"/>
            </w:pPr>
            <w:r w:rsidRPr="000254D7">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306DB6" w:rsidRPr="000254D7" w:rsidRDefault="00306DB6" w:rsidP="00DA2293">
            <w:pPr>
              <w:pStyle w:val="a3"/>
            </w:pPr>
            <w:r w:rsidRPr="000254D7">
              <w:t>Количество листов</w:t>
            </w:r>
          </w:p>
        </w:tc>
      </w:tr>
      <w:tr w:rsidR="00306DB6"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8F692B">
            <w:pPr>
              <w:pStyle w:val="af5"/>
            </w:pPr>
            <w:r w:rsidRPr="000254D7">
              <w:t>1</w:t>
            </w:r>
          </w:p>
        </w:tc>
        <w:tc>
          <w:tcPr>
            <w:tcW w:w="8976" w:type="dxa"/>
            <w:tcBorders>
              <w:top w:val="single" w:sz="4" w:space="0" w:color="auto"/>
              <w:left w:val="single" w:sz="4" w:space="0" w:color="auto"/>
              <w:bottom w:val="single" w:sz="4" w:space="0" w:color="auto"/>
              <w:right w:val="single" w:sz="4" w:space="0" w:color="auto"/>
            </w:tcBorders>
            <w:hideMark/>
          </w:tcPr>
          <w:p w:rsidR="00306DB6" w:rsidRPr="000254D7" w:rsidRDefault="00306DB6" w:rsidP="008F692B">
            <w:pPr>
              <w:pStyle w:val="a6"/>
            </w:pPr>
            <w:r w:rsidRPr="000254D7">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306DB6" w:rsidRPr="000254D7" w:rsidRDefault="00306DB6" w:rsidP="008F692B">
            <w:pPr>
              <w:pStyle w:val="a6"/>
            </w:pPr>
          </w:p>
        </w:tc>
      </w:tr>
      <w:tr w:rsidR="00306DB6"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8F692B">
            <w:pPr>
              <w:pStyle w:val="af5"/>
            </w:pPr>
            <w:r w:rsidRPr="000254D7">
              <w:t>2</w:t>
            </w:r>
          </w:p>
        </w:tc>
        <w:tc>
          <w:tcPr>
            <w:tcW w:w="8976" w:type="dxa"/>
            <w:tcBorders>
              <w:top w:val="single" w:sz="4" w:space="0" w:color="auto"/>
              <w:left w:val="single" w:sz="4" w:space="0" w:color="auto"/>
              <w:bottom w:val="single" w:sz="4" w:space="0" w:color="auto"/>
              <w:right w:val="single" w:sz="4" w:space="0" w:color="auto"/>
            </w:tcBorders>
            <w:hideMark/>
          </w:tcPr>
          <w:p w:rsidR="00306DB6" w:rsidRPr="000254D7" w:rsidRDefault="00306DB6" w:rsidP="008F692B">
            <w:pPr>
              <w:pStyle w:val="a6"/>
            </w:pPr>
            <w:r w:rsidRPr="000254D7">
              <w:t>……</w:t>
            </w:r>
          </w:p>
        </w:tc>
        <w:tc>
          <w:tcPr>
            <w:tcW w:w="1489" w:type="dxa"/>
            <w:tcBorders>
              <w:top w:val="single" w:sz="4" w:space="0" w:color="auto"/>
              <w:left w:val="single" w:sz="4" w:space="0" w:color="auto"/>
              <w:bottom w:val="single" w:sz="4" w:space="0" w:color="auto"/>
              <w:right w:val="single" w:sz="4" w:space="0" w:color="auto"/>
            </w:tcBorders>
          </w:tcPr>
          <w:p w:rsidR="00306DB6" w:rsidRPr="000254D7" w:rsidRDefault="00306DB6" w:rsidP="008F692B">
            <w:pPr>
              <w:pStyle w:val="a6"/>
            </w:pPr>
          </w:p>
        </w:tc>
      </w:tr>
      <w:tr w:rsidR="00306DB6" w:rsidRPr="000254D7" w:rsidTr="00561097">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DA2293">
            <w:pPr>
              <w:pStyle w:val="a3"/>
            </w:pPr>
            <w:r w:rsidRPr="000254D7">
              <w:t>Документы, подтверждающие правоспособность и квалификацию Участника:</w:t>
            </w:r>
          </w:p>
        </w:tc>
      </w:tr>
      <w:tr w:rsidR="00306DB6" w:rsidRPr="000254D7" w:rsidTr="00561097">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8F692B">
            <w:pPr>
              <w:pStyle w:val="af5"/>
            </w:pPr>
            <w:r w:rsidRPr="000254D7">
              <w:t>…</w:t>
            </w:r>
          </w:p>
        </w:tc>
        <w:tc>
          <w:tcPr>
            <w:tcW w:w="8976" w:type="dxa"/>
            <w:tcBorders>
              <w:top w:val="single" w:sz="4" w:space="0" w:color="auto"/>
              <w:left w:val="single" w:sz="4" w:space="0" w:color="auto"/>
              <w:bottom w:val="single" w:sz="4" w:space="0" w:color="auto"/>
              <w:right w:val="single" w:sz="4" w:space="0" w:color="auto"/>
            </w:tcBorders>
            <w:vAlign w:val="center"/>
          </w:tcPr>
          <w:p w:rsidR="00306DB6" w:rsidRPr="000254D7" w:rsidRDefault="00306DB6" w:rsidP="00561097">
            <w:pPr>
              <w:tabs>
                <w:tab w:val="left" w:pos="1080"/>
                <w:tab w:val="left" w:pos="2160"/>
                <w:tab w:val="num" w:pos="4678"/>
              </w:tabs>
              <w:jc w:val="both"/>
              <w:rPr>
                <w:szCs w:val="22"/>
              </w:rPr>
            </w:pPr>
          </w:p>
        </w:tc>
        <w:tc>
          <w:tcPr>
            <w:tcW w:w="1489" w:type="dxa"/>
            <w:tcBorders>
              <w:top w:val="single" w:sz="4" w:space="0" w:color="auto"/>
              <w:left w:val="single" w:sz="4" w:space="0" w:color="auto"/>
              <w:bottom w:val="single" w:sz="4" w:space="0" w:color="auto"/>
              <w:right w:val="single" w:sz="4" w:space="0" w:color="auto"/>
            </w:tcBorders>
          </w:tcPr>
          <w:p w:rsidR="00306DB6" w:rsidRPr="000254D7" w:rsidRDefault="00306DB6" w:rsidP="00561097">
            <w:pPr>
              <w:ind w:left="-108" w:right="-108"/>
              <w:jc w:val="both"/>
              <w:rPr>
                <w:szCs w:val="22"/>
              </w:rPr>
            </w:pPr>
          </w:p>
        </w:tc>
      </w:tr>
    </w:tbl>
    <w:p w:rsidR="00306DB6" w:rsidRPr="000254D7" w:rsidRDefault="00306DB6" w:rsidP="00561097">
      <w:pPr>
        <w:shd w:val="clear" w:color="auto" w:fill="FFFFFF"/>
        <w:tabs>
          <w:tab w:val="left" w:pos="3562"/>
          <w:tab w:val="left" w:leader="underscore" w:pos="5774"/>
          <w:tab w:val="left" w:leader="underscore" w:pos="8218"/>
        </w:tabs>
        <w:jc w:val="both"/>
        <w:rPr>
          <w:szCs w:val="22"/>
        </w:rPr>
      </w:pPr>
    </w:p>
    <w:p w:rsidR="00306DB6" w:rsidRPr="000254D7" w:rsidRDefault="00306DB6" w:rsidP="00561097">
      <w:pPr>
        <w:shd w:val="clear" w:color="auto" w:fill="FFFFFF"/>
        <w:tabs>
          <w:tab w:val="left" w:pos="3562"/>
          <w:tab w:val="left" w:leader="underscore" w:pos="5774"/>
          <w:tab w:val="left" w:leader="underscore" w:pos="8218"/>
        </w:tabs>
        <w:jc w:val="both"/>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306DB6" w:rsidRPr="000254D7" w:rsidRDefault="00306DB6" w:rsidP="00561097">
      <w:pPr>
        <w:shd w:val="clear" w:color="auto" w:fill="FFFFFF"/>
        <w:tabs>
          <w:tab w:val="left" w:pos="3562"/>
          <w:tab w:val="left" w:leader="underscore" w:pos="5774"/>
          <w:tab w:val="left" w:leader="underscore" w:pos="8218"/>
        </w:tabs>
        <w:jc w:val="both"/>
        <w:rPr>
          <w:szCs w:val="22"/>
        </w:rPr>
      </w:pPr>
      <w:r w:rsidRPr="000254D7">
        <w:rPr>
          <w:szCs w:val="22"/>
        </w:rPr>
        <w:t>Дата</w:t>
      </w:r>
    </w:p>
    <w:p w:rsidR="00306DB6" w:rsidRPr="000254D7" w:rsidRDefault="00306DB6" w:rsidP="00561097">
      <w:pPr>
        <w:shd w:val="clear" w:color="auto" w:fill="FFFFFF"/>
        <w:tabs>
          <w:tab w:val="left" w:pos="3562"/>
          <w:tab w:val="left" w:leader="underscore" w:pos="5774"/>
          <w:tab w:val="left" w:leader="underscore" w:pos="8218"/>
        </w:tabs>
        <w:jc w:val="both"/>
        <w:rPr>
          <w:szCs w:val="22"/>
        </w:rPr>
      </w:pPr>
      <w:r w:rsidRPr="000254D7">
        <w:rPr>
          <w:szCs w:val="22"/>
        </w:rPr>
        <w:t>м.п.</w:t>
      </w:r>
    </w:p>
    <w:p w:rsidR="00306DB6" w:rsidRPr="000254D7" w:rsidRDefault="00306DB6" w:rsidP="00561097">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306DB6" w:rsidRPr="0035788E" w:rsidRDefault="00306DB6" w:rsidP="0035788E"/>
    <w:p w:rsidR="00306DB6" w:rsidRPr="000254D7" w:rsidRDefault="00306DB6" w:rsidP="003B4E69">
      <w:pPr>
        <w:pStyle w:val="33"/>
      </w:pPr>
      <w:bookmarkStart w:id="32" w:name="_Toc511046038"/>
      <w:r w:rsidRPr="000254D7">
        <w:t>6.2.2 Инструкци</w:t>
      </w:r>
      <w:r>
        <w:t>я</w:t>
      </w:r>
      <w:r w:rsidRPr="000254D7">
        <w:t xml:space="preserve"> по заполнению</w:t>
      </w:r>
      <w:bookmarkEnd w:id="32"/>
    </w:p>
    <w:p w:rsidR="00306DB6" w:rsidRPr="000254D7" w:rsidRDefault="00306DB6" w:rsidP="00BA0CF0">
      <w:pPr>
        <w:pStyle w:val="41"/>
      </w:pPr>
      <w:r w:rsidRPr="000254D7">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306DB6" w:rsidRPr="000254D7" w:rsidRDefault="00306DB6" w:rsidP="00BA0CF0">
      <w:pPr>
        <w:pStyle w:val="41"/>
      </w:pPr>
      <w:r w:rsidRPr="000254D7">
        <w:t>6.2.2.2 Участник Запроса предложений должен перечислить и указать объем каждого из поименованных в Описи документов.</w:t>
      </w:r>
    </w:p>
    <w:p w:rsidR="00306DB6" w:rsidRPr="000254D7" w:rsidRDefault="00306DB6" w:rsidP="00BA0CF0">
      <w:pPr>
        <w:pStyle w:val="41"/>
      </w:pPr>
      <w:r w:rsidRPr="000254D7">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306DB6" w:rsidRDefault="00306DB6" w:rsidP="003B4E69">
      <w:pPr>
        <w:pStyle w:val="41"/>
      </w:pPr>
      <w:r w:rsidRPr="000254D7">
        <w:t xml:space="preserve">6.2.2.4 </w:t>
      </w:r>
      <w:r w:rsidRPr="00107F48">
        <w:t>Форма должна быть подписана в соответствии с требованиями настоящей Документации</w:t>
      </w:r>
      <w:r>
        <w:t>.</w:t>
      </w:r>
    </w:p>
    <w:p w:rsidR="00306DB6" w:rsidRDefault="00306DB6" w:rsidP="003B4E69">
      <w:pPr>
        <w:pStyle w:val="23"/>
        <w:sectPr w:rsidR="00306DB6" w:rsidSect="004A59A9">
          <w:pgSz w:w="16838" w:h="11906" w:orient="landscape" w:code="9"/>
          <w:pgMar w:top="1134" w:right="567" w:bottom="567" w:left="567" w:header="284" w:footer="284" w:gutter="0"/>
          <w:cols w:space="720"/>
        </w:sectPr>
      </w:pPr>
    </w:p>
    <w:p w:rsidR="00306DB6" w:rsidRPr="000254D7" w:rsidRDefault="00306DB6" w:rsidP="003B4E69">
      <w:pPr>
        <w:pStyle w:val="23"/>
      </w:pPr>
      <w:bookmarkStart w:id="33" w:name="_Toc511046039"/>
      <w:r w:rsidRPr="000254D7">
        <w:lastRenderedPageBreak/>
        <w:t>6.3 Коммерческое предложение</w:t>
      </w:r>
      <w:bookmarkEnd w:id="33"/>
    </w:p>
    <w:p w:rsidR="00306DB6" w:rsidRPr="000254D7" w:rsidRDefault="00306DB6" w:rsidP="003B4E69">
      <w:pPr>
        <w:pStyle w:val="33"/>
      </w:pPr>
      <w:bookmarkStart w:id="34" w:name="_Toc511046040"/>
      <w:r w:rsidRPr="000254D7">
        <w:t>6.3.1 Форма коммерческого предложения (Форма</w:t>
      </w:r>
      <w:r>
        <w:t> </w:t>
      </w:r>
      <w:r w:rsidRPr="000254D7">
        <w:t>3)</w:t>
      </w:r>
      <w:bookmarkEnd w:id="34"/>
    </w:p>
    <w:p w:rsidR="00306DB6" w:rsidRPr="000254D7" w:rsidRDefault="00306DB6" w:rsidP="003B4E69">
      <w:pPr>
        <w:pStyle w:val="41"/>
      </w:pPr>
      <w:r w:rsidRPr="000254D7">
        <w:t>Форма 3 «Коммерческое предложение» (далее -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торговой площадки и доступного для бесплатного копирования (скачивания) Участниками закупки.</w:t>
      </w:r>
    </w:p>
    <w:p w:rsidR="00306DB6" w:rsidRPr="0035788E" w:rsidRDefault="00306DB6" w:rsidP="0035788E"/>
    <w:p w:rsidR="00306DB6" w:rsidRPr="000254D7" w:rsidRDefault="00306DB6" w:rsidP="003B4E69">
      <w:pPr>
        <w:pStyle w:val="33"/>
      </w:pPr>
      <w:bookmarkStart w:id="35" w:name="_Toc511046041"/>
      <w:r w:rsidRPr="000254D7">
        <w:t>6.3.2 Инструкция по заполнению</w:t>
      </w:r>
      <w:bookmarkEnd w:id="35"/>
    </w:p>
    <w:p w:rsidR="00306DB6" w:rsidRPr="000254D7" w:rsidRDefault="00306DB6" w:rsidP="003B4E69">
      <w:pPr>
        <w:pStyle w:val="41"/>
      </w:pPr>
      <w:r w:rsidRPr="000254D7">
        <w:t>6.3.2.1 Участник при подготовке коммерческого предложения использует данную форму и предоставляет ее Организатору в составе Заявки в форме электронного документа, подписанного электронной цифровой подписью, в редактируемом (формате xls) и не редактируемом (формате pdf) форматах.</w:t>
      </w:r>
    </w:p>
    <w:p w:rsidR="00306DB6" w:rsidRPr="000254D7" w:rsidRDefault="00306DB6" w:rsidP="003B4E69">
      <w:pPr>
        <w:pStyle w:val="41"/>
      </w:pPr>
      <w:r w:rsidRPr="000254D7">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306DB6" w:rsidRPr="000254D7" w:rsidRDefault="00306DB6" w:rsidP="003B4E69">
      <w:pPr>
        <w:pStyle w:val="41"/>
      </w:pPr>
      <w:r w:rsidRPr="000254D7">
        <w:t>6.3.2.3 Все цены (стоимости) должны быть указаны с округлением до второго знака после запятой.</w:t>
      </w:r>
    </w:p>
    <w:p w:rsidR="00306DB6" w:rsidRPr="000254D7" w:rsidRDefault="00306DB6" w:rsidP="003B4E69">
      <w:pPr>
        <w:pStyle w:val="41"/>
      </w:pPr>
      <w:r w:rsidRPr="000254D7">
        <w:t xml:space="preserve">6.3.2.4 </w:t>
      </w:r>
      <w:r w:rsidRPr="00C64194">
        <w:t>Форма должна быть подписана в соответствии с требованиями настоящей Документации</w:t>
      </w:r>
      <w:r w:rsidRPr="000254D7">
        <w:t>.</w:t>
      </w:r>
    </w:p>
    <w:p w:rsidR="00306DB6" w:rsidRPr="000254D7" w:rsidRDefault="00306DB6" w:rsidP="003B4E69">
      <w:pPr>
        <w:pStyle w:val="41"/>
      </w:pPr>
      <w:r w:rsidRPr="000254D7">
        <w:t>6.3.2.5 Сведения, содержащиеся в Форме</w:t>
      </w:r>
      <w:r>
        <w:t> </w:t>
      </w:r>
      <w:r w:rsidRPr="000254D7">
        <w:t>3, представленной в не редактируемом формате (формат pdf), должны быть идентичны сведениям, представленным в редактируемом формате (формат xls). В случае, если сведения, содержащиеся в Форме 3 в не редактируемом формате, отличаются от сведений, содержащихся в Форме</w:t>
      </w:r>
      <w:r>
        <w:t> </w:t>
      </w:r>
      <w:r w:rsidRPr="000254D7">
        <w:t>3, представленной в редактируемом формате, Организатором закупки при рассмотрении и(или) оценке заявок Участников учитываются сведения, представленные в Форме</w:t>
      </w:r>
      <w:r>
        <w:t> </w:t>
      </w:r>
      <w:r w:rsidRPr="000254D7">
        <w:t>3 в не редактируемом формате (формат pdf).</w:t>
      </w:r>
    </w:p>
    <w:p w:rsidR="00306DB6" w:rsidRPr="000254D7" w:rsidRDefault="00306DB6" w:rsidP="003B4E69">
      <w:pPr>
        <w:pStyle w:val="41"/>
      </w:pPr>
      <w:r w:rsidRPr="000254D7">
        <w:t>6.3.2.6 Кроме случаев, указанных в п.</w:t>
      </w:r>
      <w:r>
        <w:t> </w:t>
      </w:r>
      <w:r w:rsidRPr="000254D7">
        <w:t>1.6.1 и п.</w:t>
      </w:r>
      <w:r>
        <w:t> </w:t>
      </w:r>
      <w:r w:rsidRPr="000254D7">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306DB6" w:rsidRPr="000254D7" w:rsidRDefault="00306DB6" w:rsidP="003B4E69">
      <w:pPr>
        <w:pStyle w:val="41"/>
      </w:pPr>
      <w:r>
        <w:t>–</w:t>
      </w:r>
      <w:r w:rsidRPr="000254D7">
        <w:t xml:space="preserve"> Форма 3 не была приложена Участником  к Заявке на участие в закупке;</w:t>
      </w:r>
    </w:p>
    <w:p w:rsidR="00306DB6" w:rsidRDefault="00306DB6" w:rsidP="003B4E69">
      <w:pPr>
        <w:pStyle w:val="41"/>
      </w:pPr>
      <w:r>
        <w:t>–</w:t>
      </w:r>
      <w:r w:rsidRPr="000254D7">
        <w:t xml:space="preserve"> Форма 3 не была подписана Участником электронной цифровой подписью.</w:t>
      </w:r>
    </w:p>
    <w:p w:rsidR="00306DB6" w:rsidRDefault="00306DB6" w:rsidP="003B4E69">
      <w:pPr>
        <w:pStyle w:val="41"/>
      </w:pPr>
    </w:p>
    <w:p w:rsidR="00306DB6" w:rsidRDefault="00306DB6" w:rsidP="003B4E69">
      <w:pPr>
        <w:pStyle w:val="23"/>
        <w:sectPr w:rsidR="00306DB6" w:rsidSect="00BF32B4">
          <w:pgSz w:w="16838" w:h="11906" w:orient="landscape" w:code="9"/>
          <w:pgMar w:top="1134" w:right="567" w:bottom="567" w:left="567" w:header="284" w:footer="284" w:gutter="0"/>
          <w:cols w:space="720"/>
        </w:sectPr>
      </w:pPr>
    </w:p>
    <w:p w:rsidR="00306DB6" w:rsidRPr="000254D7" w:rsidRDefault="00306DB6" w:rsidP="003B4E69">
      <w:pPr>
        <w:pStyle w:val="23"/>
      </w:pPr>
      <w:bookmarkStart w:id="36" w:name="_Toc511046042"/>
      <w:r w:rsidRPr="000254D7">
        <w:lastRenderedPageBreak/>
        <w:t>6.4 Декларация соответствия Участника Запроса предложений</w:t>
      </w:r>
      <w:bookmarkEnd w:id="36"/>
    </w:p>
    <w:p w:rsidR="00306DB6" w:rsidRPr="000254D7" w:rsidRDefault="00306DB6" w:rsidP="003B4E69">
      <w:pPr>
        <w:pStyle w:val="33"/>
      </w:pPr>
      <w:bookmarkStart w:id="37" w:name="_Toc511046043"/>
      <w:r w:rsidRPr="000254D7">
        <w:t>6.4.1 Форма декларации соответствия (Форма 4)</w:t>
      </w:r>
      <w:bookmarkEnd w:id="37"/>
    </w:p>
    <w:p w:rsidR="00306DB6" w:rsidRPr="000254D7" w:rsidRDefault="00306DB6"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06DB6" w:rsidRPr="000254D7" w:rsidRDefault="00306DB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right"/>
        <w:rPr>
          <w:szCs w:val="22"/>
        </w:rPr>
      </w:pPr>
    </w:p>
    <w:p w:rsidR="00306DB6" w:rsidRPr="000254D7" w:rsidRDefault="00306DB6" w:rsidP="00BA5CE1">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120" w:after="120"/>
        <w:ind w:firstLine="420"/>
        <w:jc w:val="center"/>
        <w:rPr>
          <w:b/>
          <w:caps/>
          <w:szCs w:val="22"/>
        </w:rPr>
      </w:pPr>
      <w:r w:rsidRPr="000254D7">
        <w:rPr>
          <w:b/>
          <w:caps/>
          <w:szCs w:val="22"/>
        </w:rPr>
        <w:t>Декларация соответствия Участника ЗАПРОСА ПРЕДЛОЖЕНИЙ</w:t>
      </w:r>
    </w:p>
    <w:p w:rsidR="00306DB6" w:rsidRPr="000254D7" w:rsidRDefault="00306DB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Настоящим подтверждаем, что _____________________________________________________________________________________________________</w:t>
      </w:r>
    </w:p>
    <w:p w:rsidR="00306DB6" w:rsidRPr="000254D7" w:rsidRDefault="00306DB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jc w:val="center"/>
        <w:rPr>
          <w:szCs w:val="22"/>
          <w:vertAlign w:val="superscript"/>
        </w:rPr>
      </w:pPr>
      <w:r w:rsidRPr="000254D7">
        <w:rPr>
          <w:szCs w:val="22"/>
          <w:vertAlign w:val="superscript"/>
        </w:rPr>
        <w:t>(наименование Участника Запроса предложений, адрес места нахождения)</w:t>
      </w:r>
    </w:p>
    <w:p w:rsidR="00306DB6" w:rsidRPr="000254D7" w:rsidRDefault="00306DB6" w:rsidP="00BA5C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420"/>
        <w:rPr>
          <w:szCs w:val="22"/>
        </w:rPr>
      </w:pPr>
      <w:r w:rsidRPr="000254D7">
        <w:rPr>
          <w:szCs w:val="22"/>
        </w:rPr>
        <w:t>соответствует приведенным ниже требованиям на дату подачи Заявки на участие в Запросе предложений:</w:t>
      </w:r>
    </w:p>
    <w:p w:rsidR="00306DB6" w:rsidRPr="000254D7" w:rsidRDefault="00306DB6" w:rsidP="00BA5CE1">
      <w:pPr>
        <w:tabs>
          <w:tab w:val="left" w:pos="567"/>
        </w:tabs>
        <w:ind w:firstLine="420"/>
        <w:jc w:val="both"/>
        <w:rPr>
          <w:szCs w:val="22"/>
        </w:rPr>
      </w:pPr>
      <w:r w:rsidRPr="000254D7">
        <w:rPr>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306DB6" w:rsidRPr="000254D7" w:rsidRDefault="00306DB6" w:rsidP="00BA5CE1">
      <w:pPr>
        <w:tabs>
          <w:tab w:val="left" w:pos="567"/>
        </w:tabs>
        <w:ind w:firstLine="420"/>
        <w:jc w:val="both"/>
        <w:rPr>
          <w:szCs w:val="22"/>
        </w:rPr>
      </w:pPr>
      <w:r w:rsidRPr="000254D7">
        <w:rPr>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306DB6" w:rsidRPr="000254D7" w:rsidRDefault="00306DB6" w:rsidP="00BA5CE1">
      <w:pPr>
        <w:tabs>
          <w:tab w:val="left" w:pos="567"/>
        </w:tabs>
        <w:ind w:firstLine="420"/>
        <w:jc w:val="both"/>
        <w:rPr>
          <w:szCs w:val="22"/>
        </w:rPr>
      </w:pPr>
      <w:r w:rsidRPr="000254D7">
        <w:rPr>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306DB6" w:rsidRPr="000254D7" w:rsidRDefault="00306DB6" w:rsidP="00BA5CE1">
      <w:pPr>
        <w:tabs>
          <w:tab w:val="left" w:pos="567"/>
        </w:tabs>
        <w:ind w:firstLine="420"/>
        <w:jc w:val="both"/>
        <w:rPr>
          <w:szCs w:val="22"/>
        </w:rPr>
      </w:pPr>
      <w:r w:rsidRPr="000254D7">
        <w:rPr>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306DB6" w:rsidRPr="000254D7" w:rsidRDefault="00306DB6" w:rsidP="00BA5CE1">
      <w:pPr>
        <w:tabs>
          <w:tab w:val="left" w:pos="567"/>
        </w:tabs>
        <w:ind w:firstLine="420"/>
        <w:jc w:val="both"/>
        <w:rPr>
          <w:szCs w:val="22"/>
        </w:rPr>
      </w:pPr>
      <w:r w:rsidRPr="000254D7">
        <w:rPr>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0254D7">
        <w:rPr>
          <w:b/>
          <w:i/>
          <w:szCs w:val="22"/>
        </w:rPr>
        <w:t>либо, при их наличии, привести их подробное описание</w:t>
      </w:r>
      <w:r w:rsidRPr="000254D7">
        <w:rPr>
          <w:szCs w:val="22"/>
        </w:rPr>
        <w:t>);</w:t>
      </w:r>
    </w:p>
    <w:p w:rsidR="00306DB6" w:rsidRPr="000254D7" w:rsidRDefault="00306DB6" w:rsidP="00BA5CE1">
      <w:pPr>
        <w:tabs>
          <w:tab w:val="left" w:pos="567"/>
        </w:tabs>
        <w:ind w:firstLine="420"/>
        <w:jc w:val="both"/>
        <w:rPr>
          <w:szCs w:val="22"/>
        </w:rPr>
      </w:pPr>
      <w:r w:rsidRPr="000254D7">
        <w:rPr>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w:t>
      </w:r>
      <w:r w:rsidRPr="000254D7">
        <w:t xml:space="preserve">) </w:t>
      </w:r>
      <w:r w:rsidRPr="000254D7">
        <w:rPr>
          <w:b/>
          <w:i/>
          <w:szCs w:val="22"/>
        </w:rPr>
        <w:t>(исключить, если такое требование не предъявляется).</w:t>
      </w:r>
    </w:p>
    <w:p w:rsidR="00306DB6" w:rsidRPr="000254D7" w:rsidRDefault="00306DB6" w:rsidP="00BA5CE1">
      <w:pPr>
        <w:tabs>
          <w:tab w:val="left" w:pos="567"/>
        </w:tabs>
        <w:ind w:firstLine="420"/>
        <w:jc w:val="both"/>
        <w:rPr>
          <w:szCs w:val="22"/>
        </w:rPr>
      </w:pPr>
      <w:r w:rsidRPr="000254D7">
        <w:rPr>
          <w:szCs w:val="22"/>
        </w:rPr>
        <w:t>7. Отсутствие в предусмотренном действующим законодательством РФ реестре недобросовестных Поставщиков сведений об Участниках Запроса предложений.</w:t>
      </w:r>
    </w:p>
    <w:p w:rsidR="00306DB6" w:rsidRPr="000254D7" w:rsidRDefault="00306DB6" w:rsidP="00BA5CE1">
      <w:pPr>
        <w:tabs>
          <w:tab w:val="left" w:pos="567"/>
        </w:tabs>
        <w:ind w:firstLine="420"/>
        <w:jc w:val="both"/>
        <w:rPr>
          <w:szCs w:val="22"/>
        </w:rPr>
      </w:pPr>
    </w:p>
    <w:p w:rsidR="00306DB6" w:rsidRPr="000254D7" w:rsidRDefault="00306DB6" w:rsidP="00BA5CE1">
      <w:pPr>
        <w:shd w:val="clear" w:color="auto" w:fill="FFFFFF"/>
        <w:tabs>
          <w:tab w:val="left" w:pos="3562"/>
          <w:tab w:val="left" w:leader="underscore" w:pos="5774"/>
          <w:tab w:val="left" w:leader="underscore" w:pos="8218"/>
        </w:tabs>
        <w:ind w:firstLine="420"/>
        <w:rPr>
          <w:szCs w:val="22"/>
        </w:rPr>
      </w:pPr>
      <w:r w:rsidRPr="000254D7">
        <w:rPr>
          <w:szCs w:val="22"/>
        </w:rPr>
        <w:t>Подпись Участника</w:t>
      </w:r>
      <w:r w:rsidRPr="000254D7">
        <w:rPr>
          <w:szCs w:val="22"/>
        </w:rPr>
        <w:tab/>
      </w:r>
      <w:r w:rsidRPr="000254D7">
        <w:rPr>
          <w:szCs w:val="22"/>
        </w:rPr>
        <w:tab/>
        <w:t>/_______________(</w:t>
      </w:r>
      <w:r w:rsidRPr="000254D7">
        <w:rPr>
          <w:i/>
          <w:szCs w:val="22"/>
        </w:rPr>
        <w:t>ФИО, должность</w:t>
      </w:r>
      <w:r w:rsidRPr="000254D7">
        <w:rPr>
          <w:szCs w:val="22"/>
        </w:rPr>
        <w:t>)</w:t>
      </w:r>
    </w:p>
    <w:p w:rsidR="00306DB6" w:rsidRPr="000254D7" w:rsidRDefault="00306DB6" w:rsidP="00BA5CE1">
      <w:pPr>
        <w:shd w:val="clear" w:color="auto" w:fill="FFFFFF"/>
        <w:tabs>
          <w:tab w:val="left" w:pos="3562"/>
          <w:tab w:val="left" w:leader="underscore" w:pos="5774"/>
          <w:tab w:val="left" w:leader="underscore" w:pos="8218"/>
        </w:tabs>
        <w:ind w:firstLine="420"/>
        <w:rPr>
          <w:szCs w:val="22"/>
        </w:rPr>
      </w:pPr>
      <w:r w:rsidRPr="000254D7">
        <w:rPr>
          <w:szCs w:val="22"/>
        </w:rPr>
        <w:t>Дата</w:t>
      </w:r>
    </w:p>
    <w:p w:rsidR="00306DB6" w:rsidRPr="000254D7" w:rsidRDefault="00306DB6" w:rsidP="00BA5CE1">
      <w:pPr>
        <w:shd w:val="clear" w:color="auto" w:fill="FFFFFF"/>
        <w:tabs>
          <w:tab w:val="left" w:pos="3562"/>
          <w:tab w:val="left" w:leader="underscore" w:pos="5774"/>
          <w:tab w:val="left" w:leader="underscore" w:pos="8218"/>
        </w:tabs>
        <w:ind w:firstLine="420"/>
        <w:rPr>
          <w:szCs w:val="22"/>
        </w:rPr>
      </w:pPr>
      <w:r w:rsidRPr="000254D7">
        <w:rPr>
          <w:szCs w:val="22"/>
        </w:rPr>
        <w:t>м.п.</w:t>
      </w:r>
    </w:p>
    <w:p w:rsidR="00306DB6" w:rsidRPr="000254D7" w:rsidRDefault="00306DB6" w:rsidP="00DA2293">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spacing w:val="36"/>
          <w:szCs w:val="22"/>
        </w:rPr>
      </w:pPr>
      <w:r w:rsidRPr="000254D7">
        <w:rPr>
          <w:b/>
          <w:spacing w:val="36"/>
          <w:szCs w:val="22"/>
        </w:rPr>
        <w:t>конец формы</w:t>
      </w:r>
    </w:p>
    <w:p w:rsidR="00306DB6" w:rsidRPr="0035788E" w:rsidRDefault="00306DB6" w:rsidP="0035788E"/>
    <w:p w:rsidR="00306DB6" w:rsidRPr="000254D7" w:rsidRDefault="00306DB6" w:rsidP="003B4E69">
      <w:pPr>
        <w:pStyle w:val="33"/>
      </w:pPr>
      <w:bookmarkStart w:id="38" w:name="_Toc511046044"/>
      <w:r w:rsidRPr="000254D7">
        <w:t>6.4.2 Инструкция по заполнению</w:t>
      </w:r>
      <w:bookmarkEnd w:id="38"/>
    </w:p>
    <w:p w:rsidR="00306DB6" w:rsidRPr="000254D7" w:rsidRDefault="00306DB6" w:rsidP="003B4E69">
      <w:pPr>
        <w:pStyle w:val="41"/>
      </w:pPr>
      <w:r w:rsidRPr="000254D7">
        <w:t>6.4.2.1 Участник Запроса предложений указывает свое наименование (в т. ч. Организационно-правовую форму) и адрес места нахождения.</w:t>
      </w:r>
    </w:p>
    <w:p w:rsidR="00306DB6" w:rsidRPr="000254D7" w:rsidRDefault="00306DB6" w:rsidP="003B4E69">
      <w:pPr>
        <w:pStyle w:val="41"/>
      </w:pPr>
      <w:r w:rsidRPr="000254D7">
        <w:t xml:space="preserve">6.4.2.2 </w:t>
      </w:r>
      <w:r w:rsidRPr="006947D6">
        <w:t>Форма должна быть подписана в соответствии с требованиями настоящей Документации</w:t>
      </w:r>
      <w:r w:rsidRPr="000254D7">
        <w:t>.</w:t>
      </w:r>
    </w:p>
    <w:p w:rsidR="00306DB6" w:rsidRDefault="00306DB6" w:rsidP="00E36289">
      <w:pPr>
        <w:pStyle w:val="23"/>
      </w:pPr>
      <w:r w:rsidRPr="000254D7">
        <w:br w:type="page"/>
      </w:r>
      <w:bookmarkStart w:id="39" w:name="_Toc511046045"/>
      <w:r w:rsidRPr="000254D7">
        <w:lastRenderedPageBreak/>
        <w:t xml:space="preserve">6.5 </w:t>
      </w:r>
      <w:r>
        <w:t>Анкета</w:t>
      </w:r>
      <w:bookmarkEnd w:id="39"/>
      <w:r>
        <w:t xml:space="preserve"> </w:t>
      </w:r>
    </w:p>
    <w:p w:rsidR="00306DB6" w:rsidRDefault="00306DB6" w:rsidP="00E36289">
      <w:pPr>
        <w:pStyle w:val="33"/>
      </w:pPr>
      <w:bookmarkStart w:id="40" w:name="_Toc511046046"/>
      <w:r>
        <w:t>6.5.1 Форма Анкеты Участника (Форма 5)</w:t>
      </w:r>
      <w:bookmarkEnd w:id="40"/>
    </w:p>
    <w:p w:rsidR="00306DB6" w:rsidRDefault="00306DB6" w:rsidP="00E36289">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306DB6" w:rsidRDefault="00306DB6" w:rsidP="00E36289">
      <w:pPr>
        <w:ind w:left="567"/>
        <w:rPr>
          <w:szCs w:val="22"/>
        </w:rPr>
      </w:pPr>
    </w:p>
    <w:p w:rsidR="00306DB6" w:rsidRDefault="00306DB6" w:rsidP="00E36289">
      <w:pPr>
        <w:tabs>
          <w:tab w:val="num" w:pos="1134"/>
        </w:tabs>
        <w:rPr>
          <w:b/>
          <w:i/>
          <w:szCs w:val="22"/>
        </w:rPr>
      </w:pPr>
      <w:r>
        <w:rPr>
          <w:b/>
          <w:i/>
          <w:szCs w:val="22"/>
        </w:rPr>
        <w:t>Открытый Запрос предложений № ___________________</w:t>
      </w:r>
    </w:p>
    <w:p w:rsidR="00306DB6" w:rsidRDefault="00306DB6" w:rsidP="00E36289">
      <w:pPr>
        <w:tabs>
          <w:tab w:val="num" w:pos="1134"/>
        </w:tabs>
        <w:jc w:val="center"/>
        <w:rPr>
          <w:b/>
          <w:szCs w:val="22"/>
        </w:rPr>
      </w:pPr>
    </w:p>
    <w:p w:rsidR="00306DB6" w:rsidRDefault="00306DB6" w:rsidP="00E36289">
      <w:pPr>
        <w:pStyle w:val="a3"/>
      </w:pPr>
      <w:r>
        <w:rPr>
          <w:caps/>
        </w:rPr>
        <w:t xml:space="preserve">АНКЕТА </w:t>
      </w:r>
      <w:r>
        <w:t>УЧАСТНИКА</w:t>
      </w:r>
    </w:p>
    <w:tbl>
      <w:tblPr>
        <w:tblW w:w="15684" w:type="dxa"/>
        <w:jc w:val="center"/>
        <w:tblInd w:w="-7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3"/>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3"/>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3"/>
            </w:pPr>
            <w:r>
              <w:t>Сведения об Участнике</w:t>
            </w: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1.</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2.</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3.</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4.</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5.</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6.</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7.</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Факс Участника</w:t>
            </w:r>
          </w:p>
          <w:p w:rsidR="00306DB6" w:rsidRDefault="00306DB6">
            <w:pPr>
              <w:pStyle w:val="a6"/>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8.</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pPr>
            <w:r>
              <w:t>9.</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ОКПО</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ОКАТО</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ОКТМО</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ОКОГУ</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ОКФС</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ОКОПФ</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 xml:space="preserve">Свидетельство о внесении записи в Единый государственный реестр юридических лиц </w:t>
            </w:r>
            <w:r>
              <w:br/>
              <w:t>(дата,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r w:rsidR="00306DB6" w:rsidTr="00E36289">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306DB6" w:rsidRDefault="00306DB6">
            <w:pPr>
              <w:pStyle w:val="af5"/>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306DB6" w:rsidRDefault="00306DB6">
            <w:pPr>
              <w:pStyle w:val="a6"/>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306DB6" w:rsidRDefault="00306DB6">
            <w:pPr>
              <w:pStyle w:val="a6"/>
            </w:pPr>
          </w:p>
        </w:tc>
      </w:tr>
    </w:tbl>
    <w:p w:rsidR="00306DB6" w:rsidRDefault="00306DB6" w:rsidP="00E36289">
      <w:pPr>
        <w:shd w:val="clear" w:color="auto" w:fill="FFFFFF"/>
        <w:tabs>
          <w:tab w:val="left" w:pos="3562"/>
          <w:tab w:val="left" w:leader="underscore" w:pos="5774"/>
          <w:tab w:val="left" w:leader="underscore" w:pos="8218"/>
        </w:tabs>
        <w:rPr>
          <w:szCs w:val="22"/>
        </w:rPr>
      </w:pPr>
    </w:p>
    <w:p w:rsidR="00306DB6" w:rsidRDefault="00306DB6" w:rsidP="00E36289">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306DB6" w:rsidRDefault="00306DB6" w:rsidP="00E36289">
      <w:pPr>
        <w:shd w:val="clear" w:color="auto" w:fill="FFFFFF"/>
        <w:tabs>
          <w:tab w:val="left" w:pos="3562"/>
          <w:tab w:val="left" w:leader="underscore" w:pos="5774"/>
          <w:tab w:val="left" w:leader="underscore" w:pos="8218"/>
        </w:tabs>
        <w:rPr>
          <w:szCs w:val="22"/>
        </w:rPr>
      </w:pPr>
      <w:r>
        <w:rPr>
          <w:szCs w:val="22"/>
        </w:rPr>
        <w:t>Дата</w:t>
      </w:r>
    </w:p>
    <w:p w:rsidR="00306DB6" w:rsidRDefault="00306DB6" w:rsidP="00E36289">
      <w:pPr>
        <w:shd w:val="clear" w:color="auto" w:fill="FFFFFF"/>
        <w:tabs>
          <w:tab w:val="left" w:pos="3562"/>
          <w:tab w:val="left" w:leader="underscore" w:pos="5774"/>
          <w:tab w:val="left" w:leader="underscore" w:pos="8218"/>
        </w:tabs>
        <w:rPr>
          <w:szCs w:val="22"/>
        </w:rPr>
      </w:pPr>
      <w:r>
        <w:rPr>
          <w:szCs w:val="22"/>
        </w:rPr>
        <w:t>м.п.</w:t>
      </w:r>
    </w:p>
    <w:p w:rsidR="00306DB6" w:rsidRDefault="00306DB6" w:rsidP="00E36289">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306DB6" w:rsidRDefault="00306DB6" w:rsidP="00E36289"/>
    <w:p w:rsidR="00306DB6" w:rsidRDefault="00306DB6" w:rsidP="00E36289">
      <w:pPr>
        <w:pStyle w:val="33"/>
      </w:pPr>
      <w:bookmarkStart w:id="41" w:name="_Toc511046047"/>
      <w:r>
        <w:t>6.5.2 Инструкция по заполнению</w:t>
      </w:r>
      <w:bookmarkEnd w:id="41"/>
    </w:p>
    <w:p w:rsidR="00306DB6" w:rsidRDefault="00306DB6" w:rsidP="00E36289">
      <w:pPr>
        <w:pStyle w:val="41"/>
      </w:pPr>
      <w:r>
        <w:t xml:space="preserve">6.5.2.1 </w:t>
      </w:r>
      <w:r w:rsidRPr="001F6D6E">
        <w:t>Форма должна быть подписана в соответствии с требованиями настоящей Документации</w:t>
      </w:r>
      <w:r>
        <w:t>.</w:t>
      </w:r>
    </w:p>
    <w:p w:rsidR="00306DB6" w:rsidRDefault="00306DB6" w:rsidP="00E36289">
      <w:pPr>
        <w:pStyle w:val="41"/>
      </w:pPr>
      <w:r>
        <w:t>6.5.2.2 Участник указывает свое фирменное наименование (в т. ч. организационно-правовую форму) и свой адрес.</w:t>
      </w:r>
    </w:p>
    <w:p w:rsidR="00306DB6" w:rsidRDefault="00306DB6" w:rsidP="00E36289">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306DB6" w:rsidRDefault="00306DB6" w:rsidP="00E36289">
      <w:pPr>
        <w:pStyle w:val="41"/>
      </w:pPr>
      <w:r>
        <w:t>6.5.2.4 В графе 17 «Банковские реквизиты…» указываются реквизиты, которые будут использованы при заключении Договора.</w:t>
      </w:r>
    </w:p>
    <w:p w:rsidR="00306DB6" w:rsidRPr="000254D7" w:rsidRDefault="00306DB6" w:rsidP="00E36289">
      <w:pPr>
        <w:pStyle w:val="41"/>
      </w:pPr>
      <w:r>
        <w:t>6.5.2.5 Участникам необходимо предоставить в качестве приложений к настоящей форме документы, в соответствии с требованиями п. 1.4.1 Документации</w:t>
      </w:r>
      <w:r w:rsidRPr="000254D7">
        <w:t>.</w:t>
      </w:r>
    </w:p>
    <w:p w:rsidR="00306DB6" w:rsidRPr="000254D7" w:rsidRDefault="00306DB6" w:rsidP="003B4E69">
      <w:pPr>
        <w:pStyle w:val="23"/>
      </w:pPr>
      <w:r w:rsidRPr="000254D7">
        <w:br w:type="page"/>
      </w:r>
      <w:bookmarkStart w:id="42" w:name="_Toc511046048"/>
      <w:r w:rsidRPr="000254D7">
        <w:lastRenderedPageBreak/>
        <w:t>6.6 Сведения о цепочке собственников Участника</w:t>
      </w:r>
      <w:bookmarkEnd w:id="42"/>
    </w:p>
    <w:p w:rsidR="00306DB6" w:rsidRPr="000254D7" w:rsidRDefault="00306DB6" w:rsidP="003B4E69">
      <w:pPr>
        <w:pStyle w:val="33"/>
      </w:pPr>
      <w:bookmarkStart w:id="43" w:name="_Toc511046049"/>
      <w:r w:rsidRPr="000254D7">
        <w:t>6.6.1 Форма сведений о цепочке собственников, включая бенефициаров (в том числе, конечных)</w:t>
      </w:r>
      <w:r>
        <w:t xml:space="preserve"> </w:t>
      </w:r>
      <w:r w:rsidRPr="000254D7">
        <w:t>(Форма</w:t>
      </w:r>
      <w:r>
        <w:t> </w:t>
      </w:r>
      <w:r w:rsidRPr="000254D7">
        <w:t>6)</w:t>
      </w:r>
      <w:bookmarkEnd w:id="43"/>
    </w:p>
    <w:p w:rsidR="00306DB6" w:rsidRPr="000254D7" w:rsidRDefault="00306DB6" w:rsidP="00DA2293">
      <w:pPr>
        <w:pBdr>
          <w:top w:val="single" w:sz="4" w:space="1" w:color="auto"/>
        </w:pBdr>
        <w:shd w:val="clear" w:color="auto" w:fill="E0E0E0"/>
        <w:spacing w:before="120"/>
        <w:ind w:right="21"/>
        <w:jc w:val="center"/>
        <w:rPr>
          <w:b/>
          <w:spacing w:val="36"/>
          <w:szCs w:val="22"/>
        </w:rPr>
      </w:pPr>
      <w:r w:rsidRPr="000254D7">
        <w:rPr>
          <w:b/>
          <w:spacing w:val="36"/>
          <w:szCs w:val="22"/>
        </w:rPr>
        <w:t>начало формы</w:t>
      </w:r>
    </w:p>
    <w:p w:rsidR="00306DB6" w:rsidRDefault="00306DB6" w:rsidP="00571258">
      <w:pPr>
        <w:jc w:val="center"/>
        <w:rPr>
          <w:b/>
          <w:szCs w:val="22"/>
        </w:rPr>
      </w:pPr>
    </w:p>
    <w:p w:rsidR="00306DB6" w:rsidRPr="000254D7" w:rsidRDefault="00306DB6" w:rsidP="00571258">
      <w:pPr>
        <w:jc w:val="center"/>
        <w:rPr>
          <w:b/>
          <w:szCs w:val="22"/>
        </w:rPr>
      </w:pPr>
      <w:r w:rsidRPr="000254D7">
        <w:rPr>
          <w:b/>
          <w:szCs w:val="22"/>
        </w:rPr>
        <w:t>Сведения о цепочке собственников, включая бенефициаров (в том числе, конечных) с приложением необходимых документов</w:t>
      </w:r>
    </w:p>
    <w:p w:rsidR="00306DB6" w:rsidRPr="000254D7" w:rsidRDefault="00306DB6" w:rsidP="00571258">
      <w:pPr>
        <w:rPr>
          <w:szCs w:val="22"/>
        </w:rPr>
      </w:pPr>
      <w:r w:rsidRPr="000254D7">
        <w:rPr>
          <w:szCs w:val="22"/>
        </w:rPr>
        <w:t>__________________________________________________________________________________________________________________________________</w:t>
      </w:r>
      <w:r>
        <w:rPr>
          <w:szCs w:val="22"/>
        </w:rPr>
        <w:t>____________</w:t>
      </w:r>
    </w:p>
    <w:p w:rsidR="00306DB6" w:rsidRPr="000254D7" w:rsidRDefault="00306DB6" w:rsidP="00571258">
      <w:pPr>
        <w:jc w:val="center"/>
        <w:rPr>
          <w:i/>
          <w:szCs w:val="22"/>
        </w:rPr>
      </w:pPr>
      <w:r w:rsidRPr="000254D7">
        <w:rPr>
          <w:i/>
          <w:szCs w:val="22"/>
        </w:rPr>
        <w:t>(Наименование участника)</w:t>
      </w:r>
    </w:p>
    <w:tbl>
      <w:tblPr>
        <w:tblW w:w="15792"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756"/>
        <w:gridCol w:w="851"/>
        <w:gridCol w:w="1134"/>
        <w:gridCol w:w="807"/>
        <w:gridCol w:w="842"/>
        <w:gridCol w:w="8"/>
        <w:gridCol w:w="1355"/>
        <w:gridCol w:w="567"/>
        <w:gridCol w:w="815"/>
        <w:gridCol w:w="850"/>
        <w:gridCol w:w="1252"/>
        <w:gridCol w:w="1284"/>
        <w:gridCol w:w="1470"/>
        <w:gridCol w:w="1664"/>
        <w:gridCol w:w="1573"/>
      </w:tblGrid>
      <w:tr w:rsidR="00306DB6" w:rsidRPr="000254D7" w:rsidTr="003C1D40">
        <w:trPr>
          <w:trHeight w:val="510"/>
          <w:jc w:val="center"/>
        </w:trPr>
        <w:tc>
          <w:tcPr>
            <w:tcW w:w="564" w:type="dxa"/>
            <w:vMerge w:val="restart"/>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 п/п</w:t>
            </w:r>
          </w:p>
        </w:tc>
        <w:tc>
          <w:tcPr>
            <w:tcW w:w="5753" w:type="dxa"/>
            <w:gridSpan w:val="7"/>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Наименование Участника (ИНН, вид деятельности)</w:t>
            </w:r>
          </w:p>
        </w:tc>
        <w:tc>
          <w:tcPr>
            <w:tcW w:w="7902" w:type="dxa"/>
            <w:gridSpan w:val="7"/>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Информация о цепочке собственников Участника, включая бенефициаров (в том числе, конечных)</w:t>
            </w:r>
          </w:p>
        </w:tc>
        <w:tc>
          <w:tcPr>
            <w:tcW w:w="1573" w:type="dxa"/>
            <w:vMerge w:val="restart"/>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Информация о подтверждающих документах (наименование, реквизиты и т.д.)</w:t>
            </w:r>
          </w:p>
        </w:tc>
      </w:tr>
      <w:tr w:rsidR="00306DB6" w:rsidRPr="000254D7" w:rsidTr="003C1D40">
        <w:trPr>
          <w:trHeight w:val="1680"/>
          <w:jc w:val="center"/>
        </w:trPr>
        <w:tc>
          <w:tcPr>
            <w:tcW w:w="564" w:type="dxa"/>
            <w:vMerge/>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rPr>
                <w:b/>
                <w:szCs w:val="22"/>
              </w:rPr>
            </w:pPr>
          </w:p>
        </w:tc>
        <w:tc>
          <w:tcPr>
            <w:tcW w:w="756"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ИНН</w:t>
            </w:r>
          </w:p>
        </w:tc>
        <w:tc>
          <w:tcPr>
            <w:tcW w:w="851"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Наименование краткое</w:t>
            </w:r>
          </w:p>
        </w:tc>
        <w:tc>
          <w:tcPr>
            <w:tcW w:w="807"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w:t>
            </w:r>
          </w:p>
        </w:tc>
        <w:tc>
          <w:tcPr>
            <w:tcW w:w="815"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ИНН</w:t>
            </w:r>
          </w:p>
        </w:tc>
        <w:tc>
          <w:tcPr>
            <w:tcW w:w="850"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ОГРН</w:t>
            </w:r>
          </w:p>
        </w:tc>
        <w:tc>
          <w:tcPr>
            <w:tcW w:w="1252"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Наименование / ФИО</w:t>
            </w:r>
          </w:p>
          <w:p w:rsidR="00306DB6" w:rsidRPr="000254D7" w:rsidRDefault="00306DB6" w:rsidP="00571258">
            <w:pPr>
              <w:keepNext/>
              <w:keepLines/>
              <w:jc w:val="center"/>
              <w:rPr>
                <w:b/>
                <w:szCs w:val="22"/>
              </w:rPr>
            </w:pPr>
            <w:r w:rsidRPr="000254D7">
              <w:rPr>
                <w:b/>
                <w:szCs w:val="22"/>
              </w:rPr>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Серия и номер документа, удостоверяющего личность (для физического лица)</w:t>
            </w:r>
          </w:p>
        </w:tc>
        <w:tc>
          <w:tcPr>
            <w:tcW w:w="1664" w:type="dxa"/>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keepNext/>
              <w:keepLines/>
              <w:jc w:val="center"/>
              <w:rPr>
                <w:b/>
                <w:szCs w:val="22"/>
              </w:rPr>
            </w:pPr>
            <w:r w:rsidRPr="000254D7">
              <w:rPr>
                <w:b/>
                <w:szCs w:val="22"/>
              </w:rPr>
              <w:t>Руководитель / Участник / акционер / бенефициар</w:t>
            </w:r>
          </w:p>
        </w:tc>
        <w:tc>
          <w:tcPr>
            <w:tcW w:w="1573" w:type="dxa"/>
            <w:vMerge/>
            <w:tcBorders>
              <w:top w:val="single" w:sz="4" w:space="0" w:color="auto"/>
              <w:left w:val="single" w:sz="4" w:space="0" w:color="auto"/>
              <w:bottom w:val="single" w:sz="4" w:space="0" w:color="auto"/>
              <w:right w:val="single" w:sz="4" w:space="0" w:color="auto"/>
            </w:tcBorders>
            <w:vAlign w:val="center"/>
            <w:hideMark/>
          </w:tcPr>
          <w:p w:rsidR="00306DB6" w:rsidRPr="000254D7" w:rsidRDefault="00306DB6" w:rsidP="00571258">
            <w:pPr>
              <w:rPr>
                <w:b/>
                <w:szCs w:val="22"/>
              </w:rPr>
            </w:pPr>
          </w:p>
        </w:tc>
      </w:tr>
      <w:tr w:rsidR="00306DB6"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756"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851"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807"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306DB6" w:rsidRPr="000254D7" w:rsidRDefault="00306DB6" w:rsidP="00571258">
            <w:pPr>
              <w:jc w:val="both"/>
              <w:rPr>
                <w:szCs w:val="22"/>
              </w:rPr>
            </w:pPr>
            <w:r w:rsidRPr="000254D7">
              <w:rPr>
                <w:szCs w:val="22"/>
              </w:rPr>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815"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850"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1252"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1664" w:type="dxa"/>
            <w:tcBorders>
              <w:top w:val="single" w:sz="4" w:space="0" w:color="auto"/>
              <w:left w:val="single" w:sz="4" w:space="0" w:color="auto"/>
              <w:bottom w:val="single" w:sz="4" w:space="0" w:color="auto"/>
              <w:right w:val="single" w:sz="4" w:space="0" w:color="auto"/>
            </w:tcBorders>
            <w:noWrap/>
            <w:vAlign w:val="bottom"/>
            <w:hideMark/>
          </w:tcPr>
          <w:p w:rsidR="00306DB6" w:rsidRPr="000254D7" w:rsidRDefault="00306DB6" w:rsidP="00571258">
            <w:pPr>
              <w:jc w:val="both"/>
              <w:rPr>
                <w:szCs w:val="22"/>
              </w:rPr>
            </w:pPr>
            <w:r w:rsidRPr="000254D7">
              <w:rPr>
                <w:szCs w:val="22"/>
              </w:rPr>
              <w:t> </w:t>
            </w:r>
          </w:p>
        </w:tc>
        <w:tc>
          <w:tcPr>
            <w:tcW w:w="1573" w:type="dxa"/>
            <w:tcBorders>
              <w:top w:val="single" w:sz="4" w:space="0" w:color="auto"/>
              <w:left w:val="single" w:sz="4" w:space="0" w:color="auto"/>
              <w:bottom w:val="single" w:sz="4" w:space="0" w:color="auto"/>
              <w:right w:val="single" w:sz="4" w:space="0" w:color="auto"/>
            </w:tcBorders>
            <w:vAlign w:val="bottom"/>
            <w:hideMark/>
          </w:tcPr>
          <w:p w:rsidR="00306DB6" w:rsidRPr="000254D7" w:rsidRDefault="00306DB6" w:rsidP="00571258">
            <w:pPr>
              <w:jc w:val="both"/>
              <w:rPr>
                <w:szCs w:val="22"/>
              </w:rPr>
            </w:pPr>
            <w:r w:rsidRPr="000254D7">
              <w:rPr>
                <w:szCs w:val="22"/>
              </w:rPr>
              <w:t> </w:t>
            </w:r>
          </w:p>
        </w:tc>
      </w:tr>
      <w:tr w:rsidR="00306DB6" w:rsidRPr="000254D7" w:rsidTr="003C1D40">
        <w:trPr>
          <w:trHeight w:val="102"/>
          <w:jc w:val="center"/>
        </w:trPr>
        <w:tc>
          <w:tcPr>
            <w:tcW w:w="564"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756"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851"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1134"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807"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306DB6" w:rsidRPr="000254D7" w:rsidRDefault="00306DB6" w:rsidP="00571258">
            <w:pPr>
              <w:jc w:val="both"/>
              <w:rPr>
                <w:szCs w:val="22"/>
              </w:rPr>
            </w:pPr>
          </w:p>
        </w:tc>
        <w:tc>
          <w:tcPr>
            <w:tcW w:w="1355"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567"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815"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850"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1252"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1284"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1470"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1664" w:type="dxa"/>
            <w:tcBorders>
              <w:top w:val="single" w:sz="4" w:space="0" w:color="auto"/>
              <w:left w:val="single" w:sz="4" w:space="0" w:color="auto"/>
              <w:bottom w:val="single" w:sz="4" w:space="0" w:color="auto"/>
              <w:right w:val="single" w:sz="4" w:space="0" w:color="auto"/>
            </w:tcBorders>
            <w:noWrap/>
            <w:vAlign w:val="bottom"/>
          </w:tcPr>
          <w:p w:rsidR="00306DB6" w:rsidRPr="000254D7" w:rsidRDefault="00306DB6" w:rsidP="00571258">
            <w:pPr>
              <w:jc w:val="both"/>
              <w:rPr>
                <w:szCs w:val="22"/>
              </w:rPr>
            </w:pPr>
          </w:p>
        </w:tc>
        <w:tc>
          <w:tcPr>
            <w:tcW w:w="1573" w:type="dxa"/>
            <w:tcBorders>
              <w:top w:val="single" w:sz="4" w:space="0" w:color="auto"/>
              <w:left w:val="single" w:sz="4" w:space="0" w:color="auto"/>
              <w:bottom w:val="single" w:sz="4" w:space="0" w:color="auto"/>
              <w:right w:val="single" w:sz="4" w:space="0" w:color="auto"/>
            </w:tcBorders>
            <w:vAlign w:val="bottom"/>
          </w:tcPr>
          <w:p w:rsidR="00306DB6" w:rsidRPr="000254D7" w:rsidRDefault="00306DB6" w:rsidP="00571258">
            <w:pPr>
              <w:jc w:val="both"/>
              <w:rPr>
                <w:szCs w:val="22"/>
              </w:rPr>
            </w:pPr>
          </w:p>
        </w:tc>
      </w:tr>
    </w:tbl>
    <w:p w:rsidR="00306DB6" w:rsidRDefault="00306DB6" w:rsidP="00571258">
      <w:pPr>
        <w:rPr>
          <w:szCs w:val="22"/>
        </w:rPr>
      </w:pPr>
    </w:p>
    <w:p w:rsidR="00306DB6" w:rsidRPr="000254D7" w:rsidRDefault="00306DB6" w:rsidP="00571258">
      <w:pPr>
        <w:rPr>
          <w:szCs w:val="22"/>
        </w:rPr>
      </w:pPr>
      <w:r w:rsidRPr="000254D7">
        <w:rPr>
          <w:szCs w:val="22"/>
        </w:rPr>
        <w:t>Подпись Участника</w:t>
      </w:r>
      <w:r w:rsidRPr="000254D7">
        <w:rPr>
          <w:szCs w:val="22"/>
        </w:rPr>
        <w:tab/>
      </w:r>
      <w:r w:rsidRPr="000254D7">
        <w:rPr>
          <w:szCs w:val="22"/>
        </w:rPr>
        <w:tab/>
      </w:r>
      <w:r w:rsidRPr="003D5DC3">
        <w:rPr>
          <w:i/>
          <w:szCs w:val="22"/>
        </w:rPr>
        <w:t>_______________________________/_______________(ФИО, должность)</w:t>
      </w:r>
    </w:p>
    <w:p w:rsidR="00306DB6" w:rsidRPr="000254D7" w:rsidRDefault="00306DB6" w:rsidP="00571258">
      <w:pPr>
        <w:rPr>
          <w:szCs w:val="22"/>
        </w:rPr>
      </w:pPr>
      <w:r w:rsidRPr="000254D7">
        <w:rPr>
          <w:szCs w:val="22"/>
        </w:rPr>
        <w:t>Дата</w:t>
      </w:r>
    </w:p>
    <w:p w:rsidR="00306DB6" w:rsidRPr="000254D7" w:rsidRDefault="00306DB6" w:rsidP="00571258">
      <w:pPr>
        <w:rPr>
          <w:szCs w:val="22"/>
        </w:rPr>
      </w:pPr>
      <w:r w:rsidRPr="000254D7">
        <w:rPr>
          <w:szCs w:val="22"/>
        </w:rPr>
        <w:t>м.п.</w:t>
      </w:r>
    </w:p>
    <w:p w:rsidR="00306DB6" w:rsidRPr="000254D7" w:rsidRDefault="00306DB6"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1"/>
        <w:jc w:val="center"/>
        <w:rPr>
          <w:b/>
          <w:bCs/>
          <w:spacing w:val="36"/>
          <w:szCs w:val="22"/>
        </w:rPr>
      </w:pPr>
      <w:r w:rsidRPr="000254D7">
        <w:rPr>
          <w:b/>
          <w:bCs/>
          <w:spacing w:val="36"/>
          <w:szCs w:val="22"/>
        </w:rPr>
        <w:t>конец формы</w:t>
      </w:r>
    </w:p>
    <w:p w:rsidR="00306DB6" w:rsidRPr="0035788E" w:rsidRDefault="00306DB6" w:rsidP="0035788E"/>
    <w:p w:rsidR="00306DB6" w:rsidRPr="000254D7" w:rsidRDefault="00306DB6" w:rsidP="003B4E69">
      <w:pPr>
        <w:pStyle w:val="33"/>
      </w:pPr>
      <w:bookmarkStart w:id="44" w:name="_Toc511046050"/>
      <w:r w:rsidRPr="000254D7">
        <w:t>6.6.2 Инструкци</w:t>
      </w:r>
      <w:r>
        <w:t>я</w:t>
      </w:r>
      <w:r w:rsidRPr="000254D7">
        <w:t xml:space="preserve"> по заполнению</w:t>
      </w:r>
      <w:bookmarkEnd w:id="44"/>
    </w:p>
    <w:p w:rsidR="00306DB6" w:rsidRPr="000254D7" w:rsidRDefault="00306DB6" w:rsidP="003B4E69">
      <w:pPr>
        <w:pStyle w:val="41"/>
      </w:pPr>
      <w:r w:rsidRPr="000254D7">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306DB6" w:rsidRPr="000254D7" w:rsidRDefault="00306DB6" w:rsidP="003B4E69">
      <w:pPr>
        <w:pStyle w:val="41"/>
      </w:pPr>
      <w:r w:rsidRPr="000254D7">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306DB6" w:rsidRPr="000254D7" w:rsidRDefault="00306DB6" w:rsidP="003B4E69">
      <w:pPr>
        <w:pStyle w:val="41"/>
      </w:pPr>
      <w:r w:rsidRPr="000254D7">
        <w:t>6.6.2.3 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306DB6" w:rsidRPr="000254D7" w:rsidRDefault="00306DB6" w:rsidP="003B4E69">
      <w:pPr>
        <w:pStyle w:val="41"/>
      </w:pPr>
      <w:r w:rsidRPr="000254D7">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306DB6" w:rsidRDefault="00306DB6" w:rsidP="0035788E">
      <w:pPr>
        <w:pStyle w:val="41"/>
        <w:rPr>
          <w:bCs/>
        </w:rPr>
      </w:pPr>
      <w:r w:rsidRPr="000254D7">
        <w:t xml:space="preserve">6.6.2.5 </w:t>
      </w:r>
      <w:r w:rsidRPr="00CB3A48">
        <w:t>Форма должна быть подписана в соответствии с требованиями настоящей Документации</w:t>
      </w:r>
      <w:r w:rsidRPr="000254D7">
        <w:rPr>
          <w:bCs/>
        </w:rPr>
        <w:t>.</w:t>
      </w:r>
      <w:r>
        <w:rPr>
          <w:bCs/>
        </w:rPr>
        <w:br w:type="page"/>
      </w:r>
    </w:p>
    <w:p w:rsidR="00306DB6" w:rsidRPr="000254D7" w:rsidRDefault="00306DB6" w:rsidP="0035788E">
      <w:pPr>
        <w:pStyle w:val="23"/>
      </w:pPr>
      <w:bookmarkStart w:id="45" w:name="_Toc511046051"/>
      <w:r w:rsidRPr="000254D7">
        <w:lastRenderedPageBreak/>
        <w:t>6.7 Согласие физического лица  на обработку своих персональных данных</w:t>
      </w:r>
      <w:bookmarkEnd w:id="45"/>
    </w:p>
    <w:p w:rsidR="00306DB6" w:rsidRPr="000254D7" w:rsidRDefault="00306DB6" w:rsidP="003B4E69">
      <w:pPr>
        <w:pStyle w:val="33"/>
      </w:pPr>
      <w:bookmarkStart w:id="46" w:name="_Toc511046052"/>
      <w:r w:rsidRPr="000254D7">
        <w:t>6.7.1 Форма справки Согласие физического лица  на обработку своих персональных данных (Форма 7)</w:t>
      </w:r>
      <w:bookmarkEnd w:id="46"/>
    </w:p>
    <w:p w:rsidR="00306DB6" w:rsidRPr="000254D7" w:rsidRDefault="00306DB6" w:rsidP="00571258">
      <w:pPr>
        <w:pBdr>
          <w:top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начало формы</w:t>
      </w:r>
    </w:p>
    <w:p w:rsidR="00306DB6" w:rsidRPr="000254D7" w:rsidRDefault="00306DB6" w:rsidP="00571258">
      <w:pPr>
        <w:tabs>
          <w:tab w:val="left" w:pos="2151"/>
        </w:tabs>
        <w:rPr>
          <w:szCs w:val="22"/>
        </w:rPr>
      </w:pPr>
    </w:p>
    <w:p w:rsidR="00306DB6" w:rsidRPr="000254D7" w:rsidRDefault="00306DB6" w:rsidP="00571258">
      <w:pPr>
        <w:tabs>
          <w:tab w:val="num" w:pos="1134"/>
        </w:tabs>
        <w:jc w:val="center"/>
        <w:rPr>
          <w:b/>
          <w:szCs w:val="22"/>
        </w:rPr>
      </w:pPr>
      <w:r w:rsidRPr="000254D7">
        <w:rPr>
          <w:b/>
          <w:szCs w:val="22"/>
        </w:rPr>
        <w:t>СОГЛАСИЕ ФИЗИЧЕСКОГО ЛИЦА НА ОБРАБОТКУ СВОИХ ПЕРСОНАЛЬНЫХ ДАННЫХ</w:t>
      </w:r>
    </w:p>
    <w:p w:rsidR="00306DB6" w:rsidRPr="000254D7" w:rsidRDefault="00306DB6" w:rsidP="00571258">
      <w:pPr>
        <w:tabs>
          <w:tab w:val="num" w:pos="1134"/>
        </w:tabs>
        <w:rPr>
          <w:szCs w:val="22"/>
        </w:rPr>
      </w:pPr>
    </w:p>
    <w:p w:rsidR="00306DB6" w:rsidRPr="003D5DC3" w:rsidRDefault="00306DB6" w:rsidP="00571258">
      <w:pPr>
        <w:tabs>
          <w:tab w:val="num" w:pos="1134"/>
        </w:tabs>
        <w:rPr>
          <w:b/>
          <w:i/>
          <w:szCs w:val="22"/>
        </w:rPr>
      </w:pPr>
      <w:r w:rsidRPr="003D5DC3">
        <w:rPr>
          <w:b/>
          <w:i/>
          <w:szCs w:val="22"/>
        </w:rPr>
        <w:t>Запрос предложений № ___________________</w:t>
      </w:r>
    </w:p>
    <w:p w:rsidR="00306DB6" w:rsidRDefault="00306DB6" w:rsidP="00571258">
      <w:pPr>
        <w:jc w:val="both"/>
        <w:rPr>
          <w:szCs w:val="22"/>
        </w:rPr>
      </w:pPr>
    </w:p>
    <w:p w:rsidR="00306DB6" w:rsidRPr="000254D7" w:rsidRDefault="00306DB6" w:rsidP="00571258">
      <w:pPr>
        <w:jc w:val="both"/>
        <w:rPr>
          <w:szCs w:val="22"/>
        </w:rPr>
      </w:pPr>
      <w:r w:rsidRPr="000254D7">
        <w:rPr>
          <w:szCs w:val="22"/>
        </w:rPr>
        <w:t>Наименование Участника________________________________________________________________________________________________________________________</w:t>
      </w:r>
    </w:p>
    <w:p w:rsidR="00306DB6" w:rsidRPr="000254D7" w:rsidRDefault="00306DB6" w:rsidP="00571258">
      <w:pPr>
        <w:jc w:val="both"/>
        <w:rPr>
          <w:szCs w:val="22"/>
        </w:rPr>
      </w:pPr>
    </w:p>
    <w:p w:rsidR="00306DB6" w:rsidRPr="000254D7" w:rsidRDefault="00306DB6" w:rsidP="00571258">
      <w:pPr>
        <w:jc w:val="both"/>
        <w:rPr>
          <w:szCs w:val="22"/>
        </w:rPr>
      </w:pPr>
      <w:r w:rsidRPr="000254D7">
        <w:rPr>
          <w:szCs w:val="22"/>
        </w:rPr>
        <w:t>Я ____________________________________________________________________________________________________________________________________________</w:t>
      </w:r>
    </w:p>
    <w:p w:rsidR="00306DB6" w:rsidRPr="000254D7" w:rsidRDefault="00306DB6"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2"/>
        </w:rPr>
      </w:pPr>
    </w:p>
    <w:p w:rsidR="00306DB6" w:rsidRPr="000254D7" w:rsidRDefault="00306DB6" w:rsidP="00571258">
      <w:pPr>
        <w:tabs>
          <w:tab w:val="left" w:leader="underscore" w:pos="6660"/>
        </w:tabs>
        <w:autoSpaceDE w:val="0"/>
        <w:autoSpaceDN w:val="0"/>
        <w:adjustRightInd w:val="0"/>
        <w:jc w:val="both"/>
        <w:rPr>
          <w:szCs w:val="22"/>
        </w:rPr>
      </w:pPr>
      <w:r w:rsidRPr="000254D7">
        <w:rPr>
          <w:szCs w:val="22"/>
        </w:rPr>
        <w:t>проживающий по адресу: ________________________________________________________________________________________________________________________</w:t>
      </w:r>
    </w:p>
    <w:p w:rsidR="00306DB6" w:rsidRPr="000254D7" w:rsidRDefault="00306DB6"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Cs w:val="22"/>
        </w:rPr>
      </w:pPr>
    </w:p>
    <w:p w:rsidR="00306DB6" w:rsidRPr="000254D7" w:rsidRDefault="00306DB6" w:rsidP="00571258">
      <w:pPr>
        <w:tabs>
          <w:tab w:val="left" w:pos="3240"/>
          <w:tab w:val="left" w:pos="5551"/>
        </w:tabs>
        <w:autoSpaceDE w:val="0"/>
        <w:autoSpaceDN w:val="0"/>
        <w:adjustRightInd w:val="0"/>
        <w:jc w:val="both"/>
        <w:rPr>
          <w:szCs w:val="22"/>
        </w:rPr>
      </w:pPr>
      <w:r w:rsidRPr="000254D7">
        <w:rPr>
          <w:szCs w:val="22"/>
        </w:rPr>
        <w:t>паспорт серии ___________ № ____________, выдан _________________________________________________________________________________________________</w:t>
      </w:r>
    </w:p>
    <w:p w:rsidR="00306DB6" w:rsidRPr="000254D7" w:rsidRDefault="00306DB6" w:rsidP="00571258">
      <w:pPr>
        <w:rPr>
          <w:szCs w:val="22"/>
        </w:rPr>
      </w:pPr>
    </w:p>
    <w:p w:rsidR="00306DB6" w:rsidRPr="000254D7" w:rsidRDefault="00306DB6" w:rsidP="00571258">
      <w:pPr>
        <w:autoSpaceDE w:val="0"/>
        <w:autoSpaceDN w:val="0"/>
        <w:adjustRightInd w:val="0"/>
        <w:jc w:val="both"/>
        <w:rPr>
          <w:szCs w:val="22"/>
        </w:rPr>
      </w:pPr>
      <w:r w:rsidRPr="000254D7">
        <w:rPr>
          <w:szCs w:val="22"/>
        </w:rPr>
        <w:t>______________________________________________________________________________________________________________________________________________</w:t>
      </w:r>
    </w:p>
    <w:p w:rsidR="00306DB6" w:rsidRPr="000254D7" w:rsidRDefault="00306DB6" w:rsidP="00571258">
      <w:pPr>
        <w:autoSpaceDE w:val="0"/>
        <w:autoSpaceDN w:val="0"/>
        <w:adjustRightInd w:val="0"/>
        <w:jc w:val="center"/>
        <w:rPr>
          <w:bCs/>
          <w:szCs w:val="22"/>
        </w:rPr>
      </w:pPr>
      <w:r w:rsidRPr="000254D7">
        <w:rPr>
          <w:bCs/>
          <w:szCs w:val="22"/>
        </w:rPr>
        <w:t>(орган, выдавший паспорт / дата выдачи)</w:t>
      </w:r>
    </w:p>
    <w:p w:rsidR="00306DB6" w:rsidRPr="000254D7" w:rsidRDefault="00306DB6" w:rsidP="00571258">
      <w:pPr>
        <w:autoSpaceDE w:val="0"/>
        <w:autoSpaceDN w:val="0"/>
        <w:adjustRightInd w:val="0"/>
        <w:jc w:val="both"/>
        <w:rPr>
          <w:szCs w:val="22"/>
        </w:rPr>
      </w:pPr>
      <w:r w:rsidRPr="000254D7">
        <w:rPr>
          <w:szCs w:val="22"/>
        </w:rPr>
        <w:t>в соответствии с Федеральным законом «О персональных данных» своей волей и в своем интересе выражаю ООО</w:t>
      </w:r>
      <w:r>
        <w:rPr>
          <w:szCs w:val="22"/>
        </w:rPr>
        <w:t> </w:t>
      </w:r>
      <w:r w:rsidRPr="000254D7">
        <w:rPr>
          <w:szCs w:val="22"/>
        </w:rPr>
        <w:t xml:space="preserve">«Газэнергоинформ» (адрес: </w:t>
      </w:r>
      <w:r>
        <w:rPr>
          <w:szCs w:val="22"/>
        </w:rPr>
        <w:t xml:space="preserve">196140, г. Санкт-Петербург, </w:t>
      </w:r>
      <w:r>
        <w:rPr>
          <w:color w:val="000000"/>
          <w:szCs w:val="22"/>
        </w:rPr>
        <w:t xml:space="preserve">пос. </w:t>
      </w:r>
      <w:r>
        <w:rPr>
          <w:rStyle w:val="js-extracted-address"/>
          <w:color w:val="000000"/>
          <w:szCs w:val="22"/>
        </w:rPr>
        <w:t>Шушары, Петербургское ш., д. 66, корп. 2, лит. А</w:t>
      </w:r>
      <w:r>
        <w:rPr>
          <w:szCs w:val="22"/>
        </w:rPr>
        <w:t>, БЦ № 2, 4-й этаж</w:t>
      </w:r>
      <w:r w:rsidRPr="000254D7">
        <w:rPr>
          <w:szCs w:val="22"/>
        </w:rPr>
        <w:t>) согласие на обработку и передачу всех своих персональных данных, представленных в составе заявки на участие в Запросе предложений, для последующего хранения и передачи в Минэнерго России, Росфинмониторинг и ФНС России.</w:t>
      </w:r>
    </w:p>
    <w:p w:rsidR="00306DB6" w:rsidRPr="000254D7" w:rsidRDefault="00306DB6" w:rsidP="00571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Cs w:val="22"/>
        </w:rPr>
      </w:pPr>
      <w:r w:rsidRPr="000254D7">
        <w:rPr>
          <w:szCs w:val="22"/>
        </w:rPr>
        <w:t>Согласие вступает в силу со дня передачи мною в ООО</w:t>
      </w:r>
      <w:r>
        <w:rPr>
          <w:szCs w:val="22"/>
        </w:rPr>
        <w:t> </w:t>
      </w:r>
      <w:r w:rsidRPr="000254D7">
        <w:rPr>
          <w:szCs w:val="22"/>
        </w:rPr>
        <w:t>«Газэнергоинформ» моих персональных данных и действует до окончания срока действия Заявки на участие в запросе предложений.</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306DB6" w:rsidRPr="000254D7" w:rsidTr="00571258">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306DB6" w:rsidRPr="000254D7" w:rsidRDefault="00306DB6" w:rsidP="00571258">
            <w:pPr>
              <w:widowControl w:val="0"/>
              <w:rPr>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06DB6" w:rsidRPr="000254D7" w:rsidRDefault="00306DB6" w:rsidP="00571258">
            <w:pPr>
              <w:widowControl w:val="0"/>
              <w:rPr>
                <w:szCs w:val="22"/>
              </w:rPr>
            </w:pPr>
            <w:r w:rsidRPr="000254D7">
              <w:rPr>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306DB6" w:rsidRPr="000254D7" w:rsidRDefault="00306DB6" w:rsidP="00571258">
            <w:pPr>
              <w:widowControl w:val="0"/>
              <w:rPr>
                <w:szCs w:val="22"/>
              </w:rPr>
            </w:pPr>
            <w:r w:rsidRPr="000254D7">
              <w:rPr>
                <w:szCs w:val="22"/>
              </w:rPr>
              <w:t>_________________</w:t>
            </w:r>
          </w:p>
        </w:tc>
      </w:tr>
      <w:tr w:rsidR="00306DB6" w:rsidRPr="000254D7" w:rsidTr="00571258">
        <w:trPr>
          <w:trHeight w:val="413"/>
        </w:trPr>
        <w:tc>
          <w:tcPr>
            <w:tcW w:w="5176" w:type="dxa"/>
            <w:tcBorders>
              <w:top w:val="single" w:sz="4" w:space="0" w:color="FFFFFF"/>
              <w:left w:val="single" w:sz="4" w:space="0" w:color="FFFFFF"/>
              <w:bottom w:val="single" w:sz="4" w:space="0" w:color="FFFFFF"/>
              <w:right w:val="single" w:sz="4" w:space="0" w:color="FFFFFF"/>
            </w:tcBorders>
          </w:tcPr>
          <w:p w:rsidR="00306DB6" w:rsidRPr="000254D7" w:rsidRDefault="00306DB6" w:rsidP="00571258">
            <w:pPr>
              <w:widowControl w:val="0"/>
              <w:jc w:val="both"/>
              <w:rPr>
                <w:i/>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306DB6" w:rsidRPr="000254D7" w:rsidRDefault="00306DB6" w:rsidP="00571258">
            <w:pPr>
              <w:widowControl w:val="0"/>
              <w:jc w:val="both"/>
              <w:rPr>
                <w:i/>
                <w:szCs w:val="22"/>
              </w:rPr>
            </w:pPr>
            <w:r>
              <w:rPr>
                <w:i/>
                <w:szCs w:val="22"/>
              </w:rPr>
              <w:t xml:space="preserve">      </w:t>
            </w:r>
            <w:r w:rsidRPr="000254D7">
              <w:rPr>
                <w:i/>
                <w:szCs w:val="22"/>
              </w:rPr>
              <w:t>(подпись)</w:t>
            </w:r>
          </w:p>
          <w:p w:rsidR="00306DB6" w:rsidRPr="000254D7" w:rsidRDefault="00306DB6" w:rsidP="00571258">
            <w:pPr>
              <w:widowControl w:val="0"/>
              <w:jc w:val="both"/>
              <w:rPr>
                <w:szCs w:val="22"/>
              </w:rPr>
            </w:pPr>
            <w:r w:rsidRPr="000254D7">
              <w:rPr>
                <w:szCs w:val="22"/>
              </w:rPr>
              <w:t>м.п.</w:t>
            </w:r>
          </w:p>
        </w:tc>
        <w:tc>
          <w:tcPr>
            <w:tcW w:w="2629" w:type="dxa"/>
            <w:tcBorders>
              <w:top w:val="single" w:sz="4" w:space="0" w:color="FFFFFF"/>
              <w:left w:val="single" w:sz="4" w:space="0" w:color="FFFFFF"/>
              <w:bottom w:val="single" w:sz="4" w:space="0" w:color="FFFFFF"/>
              <w:right w:val="single" w:sz="4" w:space="0" w:color="FFFFFF"/>
            </w:tcBorders>
            <w:hideMark/>
          </w:tcPr>
          <w:p w:rsidR="00306DB6" w:rsidRPr="000254D7" w:rsidRDefault="00306DB6" w:rsidP="00571258">
            <w:pPr>
              <w:widowControl w:val="0"/>
              <w:jc w:val="both"/>
              <w:rPr>
                <w:i/>
                <w:szCs w:val="22"/>
              </w:rPr>
            </w:pPr>
            <w:r w:rsidRPr="000254D7">
              <w:rPr>
                <w:i/>
                <w:szCs w:val="22"/>
              </w:rPr>
              <w:t>(Фамилия и инициалы)</w:t>
            </w:r>
          </w:p>
        </w:tc>
      </w:tr>
    </w:tbl>
    <w:p w:rsidR="00306DB6" w:rsidRPr="000254D7" w:rsidRDefault="00306DB6" w:rsidP="00571258">
      <w:pPr>
        <w:tabs>
          <w:tab w:val="left" w:pos="5387"/>
        </w:tabs>
        <w:autoSpaceDE w:val="0"/>
        <w:autoSpaceDN w:val="0"/>
        <w:adjustRightInd w:val="0"/>
        <w:jc w:val="both"/>
        <w:rPr>
          <w:szCs w:val="22"/>
        </w:rPr>
      </w:pPr>
      <w:r w:rsidRPr="000254D7">
        <w:rPr>
          <w:szCs w:val="22"/>
        </w:rPr>
        <w:t>«___»__________20__г.</w:t>
      </w:r>
    </w:p>
    <w:p w:rsidR="00306DB6" w:rsidRPr="000254D7" w:rsidRDefault="00306DB6" w:rsidP="00571258">
      <w:pPr>
        <w:tabs>
          <w:tab w:val="left" w:pos="5387"/>
        </w:tabs>
        <w:autoSpaceDE w:val="0"/>
        <w:autoSpaceDN w:val="0"/>
        <w:adjustRightInd w:val="0"/>
        <w:jc w:val="both"/>
        <w:rPr>
          <w:szCs w:val="22"/>
        </w:rPr>
      </w:pPr>
    </w:p>
    <w:p w:rsidR="00306DB6" w:rsidRPr="000254D7" w:rsidRDefault="00306DB6" w:rsidP="00571258">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pacing w:val="36"/>
          <w:szCs w:val="22"/>
        </w:rPr>
      </w:pPr>
      <w:r w:rsidRPr="000254D7">
        <w:rPr>
          <w:b/>
          <w:spacing w:val="36"/>
          <w:szCs w:val="22"/>
        </w:rPr>
        <w:t>конец формы</w:t>
      </w:r>
    </w:p>
    <w:p w:rsidR="00306DB6" w:rsidRPr="005D60D0" w:rsidRDefault="00306DB6" w:rsidP="005D60D0"/>
    <w:p w:rsidR="00306DB6" w:rsidRPr="000254D7" w:rsidRDefault="00306DB6" w:rsidP="00604220">
      <w:pPr>
        <w:pStyle w:val="33"/>
      </w:pPr>
      <w:bookmarkStart w:id="47" w:name="_Toc511046053"/>
      <w:r w:rsidRPr="000254D7">
        <w:t>6.7.2 Инструкци</w:t>
      </w:r>
      <w:r>
        <w:t>я</w:t>
      </w:r>
      <w:r w:rsidRPr="000254D7">
        <w:t xml:space="preserve"> по заполнению</w:t>
      </w:r>
      <w:bookmarkEnd w:id="47"/>
    </w:p>
    <w:p w:rsidR="00306DB6" w:rsidRDefault="00306DB6" w:rsidP="00604220">
      <w:pPr>
        <w:pStyle w:val="41"/>
      </w:pPr>
      <w:r w:rsidRPr="000254D7">
        <w:rPr>
          <w:rFonts w:eastAsia="Calibri"/>
        </w:rPr>
        <w:t>6.7.2.1</w:t>
      </w:r>
      <w:r>
        <w:rPr>
          <w:rFonts w:eastAsia="Calibri"/>
        </w:rPr>
        <w:t xml:space="preserve"> </w:t>
      </w:r>
      <w:r w:rsidRPr="000254D7">
        <w:rPr>
          <w:rFonts w:eastAsia="Calibri"/>
        </w:rPr>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r w:rsidRPr="000254D7">
        <w:t>.</w:t>
      </w:r>
    </w:p>
    <w:p w:rsidR="00306DB6" w:rsidRDefault="00306DB6" w:rsidP="00604220">
      <w:pPr>
        <w:pStyle w:val="41"/>
        <w:sectPr w:rsidR="00306DB6" w:rsidSect="00BF32B4">
          <w:pgSz w:w="16838" w:h="11906" w:orient="landscape" w:code="9"/>
          <w:pgMar w:top="1134" w:right="567" w:bottom="567" w:left="567" w:header="284" w:footer="284" w:gutter="0"/>
          <w:cols w:space="720"/>
        </w:sectPr>
      </w:pPr>
    </w:p>
    <w:p w:rsidR="00306DB6" w:rsidRDefault="00306DB6" w:rsidP="00604220">
      <w:pPr>
        <w:ind w:right="21"/>
        <w:jc w:val="both"/>
        <w:rPr>
          <w:sz w:val="16"/>
          <w:szCs w:val="16"/>
        </w:rPr>
        <w:sectPr w:rsidR="00306DB6" w:rsidSect="0008497C">
          <w:pgSz w:w="16838" w:h="11906" w:orient="landscape" w:code="9"/>
          <w:pgMar w:top="1134" w:right="567" w:bottom="567" w:left="567" w:header="284" w:footer="284" w:gutter="0"/>
          <w:cols w:space="720"/>
        </w:sectPr>
      </w:pPr>
    </w:p>
    <w:p w:rsidR="00306DB6" w:rsidRPr="00B7284D" w:rsidRDefault="00306DB6" w:rsidP="00604220">
      <w:pPr>
        <w:ind w:right="21"/>
        <w:jc w:val="both"/>
        <w:rPr>
          <w:sz w:val="16"/>
          <w:szCs w:val="16"/>
        </w:rPr>
      </w:pPr>
    </w:p>
    <w:sectPr w:rsidR="00306DB6" w:rsidRPr="00B7284D" w:rsidSect="00306DB6">
      <w:type w:val="continuous"/>
      <w:pgSz w:w="16838" w:h="11906" w:orient="landscape" w:code="9"/>
      <w:pgMar w:top="1134" w:right="567" w:bottom="567" w:left="567" w:header="284" w:footer="284"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DB6" w:rsidRDefault="00306DB6">
      <w:r>
        <w:separator/>
      </w:r>
    </w:p>
    <w:p w:rsidR="00306DB6" w:rsidRDefault="00306DB6"/>
  </w:endnote>
  <w:endnote w:type="continuationSeparator" w:id="0">
    <w:p w:rsidR="00306DB6" w:rsidRDefault="00306DB6">
      <w:r>
        <w:continuationSeparator/>
      </w:r>
    </w:p>
    <w:p w:rsidR="00306DB6" w:rsidRDefault="00306D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6DB6" w:rsidRDefault="00306DB6" w:rsidP="00311D38">
    <w:pPr>
      <w:jc w:val="right"/>
    </w:pPr>
    <w:r>
      <w:t>______________________</w:t>
    </w:r>
  </w:p>
  <w:p w:rsidR="00306DB6" w:rsidRPr="00311D38" w:rsidRDefault="00306DB6"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36</w:t>
    </w:r>
    <w:r w:rsidRPr="00311D38">
      <w:fldChar w:fldCharType="end"/>
    </w:r>
    <w:r w:rsidRPr="00311D38">
      <w:t xml:space="preserve"> из </w:t>
    </w:r>
    <w:fldSimple w:instr=" NUMPAGES ">
      <w:r>
        <w:rPr>
          <w:noProof/>
        </w:rPr>
        <w:t>36</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DB6" w:rsidRDefault="00306DB6">
      <w:r>
        <w:separator/>
      </w:r>
    </w:p>
    <w:p w:rsidR="00306DB6" w:rsidRDefault="00306DB6"/>
  </w:footnote>
  <w:footnote w:type="continuationSeparator" w:id="0">
    <w:p w:rsidR="00306DB6" w:rsidRDefault="00306DB6">
      <w:r>
        <w:continuationSeparator/>
      </w:r>
    </w:p>
    <w:p w:rsidR="00306DB6" w:rsidRDefault="00306DB6"/>
  </w:footnote>
  <w:footnote w:id="1">
    <w:p w:rsidR="00306DB6" w:rsidRDefault="00306DB6" w:rsidP="00561097">
      <w:r>
        <w:rPr>
          <w:color w:val="000000" w:themeColor="text1"/>
        </w:rPr>
        <w:footnoteRef/>
      </w:r>
      <w:r>
        <w:rPr>
          <w:color w:val="000000" w:themeColor="text1"/>
        </w:rPr>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84407E0"/>
    <w:lvl w:ilvl="0">
      <w:start w:val="1"/>
      <w:numFmt w:val="decimal"/>
      <w:lvlText w:val="%1."/>
      <w:lvlJc w:val="left"/>
      <w:pPr>
        <w:tabs>
          <w:tab w:val="num" w:pos="1492"/>
        </w:tabs>
        <w:ind w:left="1492" w:hanging="360"/>
      </w:pPr>
    </w:lvl>
  </w:abstractNum>
  <w:abstractNum w:abstractNumId="1">
    <w:nsid w:val="FFFFFF7D"/>
    <w:multiLevelType w:val="singleLevel"/>
    <w:tmpl w:val="019C21E6"/>
    <w:lvl w:ilvl="0">
      <w:start w:val="1"/>
      <w:numFmt w:val="decimal"/>
      <w:lvlText w:val="%1."/>
      <w:lvlJc w:val="left"/>
      <w:pPr>
        <w:tabs>
          <w:tab w:val="num" w:pos="1209"/>
        </w:tabs>
        <w:ind w:left="1209" w:hanging="360"/>
      </w:pPr>
    </w:lvl>
  </w:abstractNum>
  <w:abstractNum w:abstractNumId="2">
    <w:nsid w:val="FFFFFF7E"/>
    <w:multiLevelType w:val="singleLevel"/>
    <w:tmpl w:val="2814F5A6"/>
    <w:lvl w:ilvl="0">
      <w:start w:val="1"/>
      <w:numFmt w:val="decimal"/>
      <w:lvlText w:val="%1."/>
      <w:lvlJc w:val="left"/>
      <w:pPr>
        <w:tabs>
          <w:tab w:val="num" w:pos="926"/>
        </w:tabs>
        <w:ind w:left="926" w:hanging="360"/>
      </w:pPr>
    </w:lvl>
  </w:abstractNum>
  <w:abstractNum w:abstractNumId="3">
    <w:nsid w:val="FFFFFF7F"/>
    <w:multiLevelType w:val="singleLevel"/>
    <w:tmpl w:val="9418F39E"/>
    <w:lvl w:ilvl="0">
      <w:start w:val="1"/>
      <w:numFmt w:val="decimal"/>
      <w:lvlText w:val="%1."/>
      <w:lvlJc w:val="left"/>
      <w:pPr>
        <w:tabs>
          <w:tab w:val="num" w:pos="643"/>
        </w:tabs>
        <w:ind w:left="643" w:hanging="360"/>
      </w:pPr>
    </w:lvl>
  </w:abstractNum>
  <w:abstractNum w:abstractNumId="4">
    <w:nsid w:val="FFFFFF80"/>
    <w:multiLevelType w:val="singleLevel"/>
    <w:tmpl w:val="91E45F9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B18D43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0EA06D5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4D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A878F2"/>
    <w:lvl w:ilvl="0">
      <w:start w:val="1"/>
      <w:numFmt w:val="decimal"/>
      <w:lvlText w:val="%1."/>
      <w:lvlJc w:val="left"/>
      <w:pPr>
        <w:tabs>
          <w:tab w:val="num" w:pos="360"/>
        </w:tabs>
        <w:ind w:left="360" w:hanging="360"/>
      </w:pPr>
    </w:lvl>
  </w:abstractNum>
  <w:abstractNum w:abstractNumId="9">
    <w:nsid w:val="FFFFFF89"/>
    <w:multiLevelType w:val="singleLevel"/>
    <w:tmpl w:val="93BACC82"/>
    <w:lvl w:ilvl="0">
      <w:start w:val="1"/>
      <w:numFmt w:val="bullet"/>
      <w:lvlText w:val=""/>
      <w:lvlJc w:val="left"/>
      <w:pPr>
        <w:tabs>
          <w:tab w:val="num" w:pos="360"/>
        </w:tabs>
        <w:ind w:left="360" w:hanging="360"/>
      </w:pPr>
      <w:rPr>
        <w:rFonts w:ascii="Symbol" w:hAnsi="Symbol" w:hint="default"/>
      </w:rPr>
    </w:lvl>
  </w:abstractNum>
  <w:abstractNum w:abstractNumId="10">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1">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2">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3">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4">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5">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6">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7">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18">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0">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1">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3"/>
  </w:num>
  <w:num w:numId="2">
    <w:abstractNumId w:val="20"/>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lvlOverride w:ilvl="2"/>
    <w:lvlOverride w:ilvl="3"/>
    <w:lvlOverride w:ilvl="4"/>
    <w:lvlOverride w:ilvl="5"/>
    <w:lvlOverride w:ilvl="6"/>
    <w:lvlOverride w:ilvl="7"/>
    <w:lvlOverride w:ilvl="8"/>
  </w:num>
  <w:num w:numId="8">
    <w:abstractNumId w:val="10"/>
    <w:lvlOverride w:ilvl="0">
      <w:startOverride w:val="1"/>
    </w:lvlOverride>
  </w:num>
  <w:num w:numId="9">
    <w:abstractNumId w:val="11"/>
  </w:num>
  <w:num w:numId="10">
    <w:abstractNumId w:val="12"/>
  </w:num>
  <w:num w:numId="11">
    <w:abstractNumId w:val="16"/>
  </w:num>
  <w:num w:numId="12">
    <w:abstractNumId w:val="11"/>
  </w:num>
  <w:num w:numId="13">
    <w:abstractNumId w:val="14"/>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0"/>
  </w:num>
  <w:num w:numId="19">
    <w:abstractNumId w:val="8"/>
  </w:num>
  <w:num w:numId="20">
    <w:abstractNumId w:val="3"/>
  </w:num>
  <w:num w:numId="21">
    <w:abstractNumId w:val="2"/>
  </w:num>
  <w:num w:numId="22">
    <w:abstractNumId w:val="5"/>
  </w:num>
  <w:num w:numId="23">
    <w:abstractNumId w:val="4"/>
  </w:num>
  <w:num w:numId="24">
    <w:abstractNumId w:val="9"/>
  </w:num>
  <w:num w:numId="25">
    <w:abstractNumId w:val="7"/>
  </w:num>
  <w:num w:numId="26">
    <w:abstractNumId w:val="6"/>
  </w:num>
  <w:num w:numId="27">
    <w:abstractNumId w:val="18"/>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0101"/>
    <w:rsid w:val="00004612"/>
    <w:rsid w:val="00004CF2"/>
    <w:rsid w:val="000063BA"/>
    <w:rsid w:val="00010E9F"/>
    <w:rsid w:val="00011B38"/>
    <w:rsid w:val="0001256C"/>
    <w:rsid w:val="000130CA"/>
    <w:rsid w:val="000144AC"/>
    <w:rsid w:val="00014643"/>
    <w:rsid w:val="00014F5D"/>
    <w:rsid w:val="00015E17"/>
    <w:rsid w:val="0002132A"/>
    <w:rsid w:val="00021AB0"/>
    <w:rsid w:val="000239E9"/>
    <w:rsid w:val="000254D7"/>
    <w:rsid w:val="000263C7"/>
    <w:rsid w:val="00036D42"/>
    <w:rsid w:val="00037F6D"/>
    <w:rsid w:val="00042240"/>
    <w:rsid w:val="000567DA"/>
    <w:rsid w:val="00070DB8"/>
    <w:rsid w:val="000727D9"/>
    <w:rsid w:val="00076F35"/>
    <w:rsid w:val="0008497C"/>
    <w:rsid w:val="000932DA"/>
    <w:rsid w:val="0009490B"/>
    <w:rsid w:val="00094977"/>
    <w:rsid w:val="00097C1E"/>
    <w:rsid w:val="000A0E0C"/>
    <w:rsid w:val="000A1CA4"/>
    <w:rsid w:val="000A4B77"/>
    <w:rsid w:val="000A7B10"/>
    <w:rsid w:val="000C56DA"/>
    <w:rsid w:val="000C725E"/>
    <w:rsid w:val="000D04FB"/>
    <w:rsid w:val="000D1137"/>
    <w:rsid w:val="000D38EB"/>
    <w:rsid w:val="000D5F48"/>
    <w:rsid w:val="000D62F7"/>
    <w:rsid w:val="000D7780"/>
    <w:rsid w:val="000F0751"/>
    <w:rsid w:val="000F0A61"/>
    <w:rsid w:val="000F51DC"/>
    <w:rsid w:val="00107F48"/>
    <w:rsid w:val="00110F20"/>
    <w:rsid w:val="001148A4"/>
    <w:rsid w:val="00116515"/>
    <w:rsid w:val="00117E9C"/>
    <w:rsid w:val="00123F82"/>
    <w:rsid w:val="00124430"/>
    <w:rsid w:val="001301B6"/>
    <w:rsid w:val="00130FAB"/>
    <w:rsid w:val="00133E16"/>
    <w:rsid w:val="001350D6"/>
    <w:rsid w:val="001366E8"/>
    <w:rsid w:val="0013770A"/>
    <w:rsid w:val="00144970"/>
    <w:rsid w:val="00167943"/>
    <w:rsid w:val="00173126"/>
    <w:rsid w:val="00185F91"/>
    <w:rsid w:val="001909F9"/>
    <w:rsid w:val="00193B1B"/>
    <w:rsid w:val="00197823"/>
    <w:rsid w:val="001A02A7"/>
    <w:rsid w:val="001A0D12"/>
    <w:rsid w:val="001A21F1"/>
    <w:rsid w:val="001A2288"/>
    <w:rsid w:val="001A3248"/>
    <w:rsid w:val="001A465A"/>
    <w:rsid w:val="001A59BD"/>
    <w:rsid w:val="001A7599"/>
    <w:rsid w:val="001B076E"/>
    <w:rsid w:val="001B1AD8"/>
    <w:rsid w:val="001B43EA"/>
    <w:rsid w:val="001C1C63"/>
    <w:rsid w:val="001C4E4A"/>
    <w:rsid w:val="001C7CEB"/>
    <w:rsid w:val="001D4F02"/>
    <w:rsid w:val="001F001A"/>
    <w:rsid w:val="001F625B"/>
    <w:rsid w:val="001F6D6E"/>
    <w:rsid w:val="002063EE"/>
    <w:rsid w:val="002104AE"/>
    <w:rsid w:val="00210853"/>
    <w:rsid w:val="00211AC5"/>
    <w:rsid w:val="00212247"/>
    <w:rsid w:val="00214FCE"/>
    <w:rsid w:val="00223925"/>
    <w:rsid w:val="002313AD"/>
    <w:rsid w:val="002318CC"/>
    <w:rsid w:val="00252A97"/>
    <w:rsid w:val="0025483A"/>
    <w:rsid w:val="002548E8"/>
    <w:rsid w:val="00261C59"/>
    <w:rsid w:val="002628BB"/>
    <w:rsid w:val="0027375E"/>
    <w:rsid w:val="00277694"/>
    <w:rsid w:val="00277813"/>
    <w:rsid w:val="002807E8"/>
    <w:rsid w:val="0028283A"/>
    <w:rsid w:val="00285E82"/>
    <w:rsid w:val="00291C08"/>
    <w:rsid w:val="002972D5"/>
    <w:rsid w:val="002A40BC"/>
    <w:rsid w:val="002A6447"/>
    <w:rsid w:val="002A6710"/>
    <w:rsid w:val="002A7161"/>
    <w:rsid w:val="002A7187"/>
    <w:rsid w:val="002C5597"/>
    <w:rsid w:val="002C6B8A"/>
    <w:rsid w:val="002D059F"/>
    <w:rsid w:val="002D1F1E"/>
    <w:rsid w:val="002D28AC"/>
    <w:rsid w:val="002D46FE"/>
    <w:rsid w:val="002D6391"/>
    <w:rsid w:val="002D7E93"/>
    <w:rsid w:val="002E09F2"/>
    <w:rsid w:val="002E1761"/>
    <w:rsid w:val="002F5B19"/>
    <w:rsid w:val="002F6F26"/>
    <w:rsid w:val="002F72D2"/>
    <w:rsid w:val="00300CD8"/>
    <w:rsid w:val="00303A45"/>
    <w:rsid w:val="003052FD"/>
    <w:rsid w:val="00306DB6"/>
    <w:rsid w:val="003079B3"/>
    <w:rsid w:val="00310E1F"/>
    <w:rsid w:val="00311D38"/>
    <w:rsid w:val="003163F5"/>
    <w:rsid w:val="00316907"/>
    <w:rsid w:val="00323F75"/>
    <w:rsid w:val="00332B07"/>
    <w:rsid w:val="00342A62"/>
    <w:rsid w:val="00345CB6"/>
    <w:rsid w:val="0035788E"/>
    <w:rsid w:val="003633B9"/>
    <w:rsid w:val="00363730"/>
    <w:rsid w:val="00367BBA"/>
    <w:rsid w:val="0037195F"/>
    <w:rsid w:val="0037218E"/>
    <w:rsid w:val="00372448"/>
    <w:rsid w:val="003753BB"/>
    <w:rsid w:val="00396488"/>
    <w:rsid w:val="00396508"/>
    <w:rsid w:val="003A1C89"/>
    <w:rsid w:val="003A279E"/>
    <w:rsid w:val="003A38D5"/>
    <w:rsid w:val="003A4BD5"/>
    <w:rsid w:val="003A5F12"/>
    <w:rsid w:val="003A6F83"/>
    <w:rsid w:val="003A7703"/>
    <w:rsid w:val="003B33BF"/>
    <w:rsid w:val="003B4E69"/>
    <w:rsid w:val="003B66EC"/>
    <w:rsid w:val="003B76CB"/>
    <w:rsid w:val="003C0471"/>
    <w:rsid w:val="003C0C78"/>
    <w:rsid w:val="003C1D40"/>
    <w:rsid w:val="003D0423"/>
    <w:rsid w:val="003D1096"/>
    <w:rsid w:val="003D5DC3"/>
    <w:rsid w:val="003E1D69"/>
    <w:rsid w:val="003E4F47"/>
    <w:rsid w:val="003E56E6"/>
    <w:rsid w:val="003F08DF"/>
    <w:rsid w:val="003F2443"/>
    <w:rsid w:val="003F2708"/>
    <w:rsid w:val="003F7E74"/>
    <w:rsid w:val="00404284"/>
    <w:rsid w:val="00404FFB"/>
    <w:rsid w:val="00406C0C"/>
    <w:rsid w:val="00410DB3"/>
    <w:rsid w:val="00411822"/>
    <w:rsid w:val="00412C24"/>
    <w:rsid w:val="00421076"/>
    <w:rsid w:val="00421AC6"/>
    <w:rsid w:val="0042567F"/>
    <w:rsid w:val="00426260"/>
    <w:rsid w:val="00427926"/>
    <w:rsid w:val="00431A17"/>
    <w:rsid w:val="004334F7"/>
    <w:rsid w:val="00436644"/>
    <w:rsid w:val="004506F3"/>
    <w:rsid w:val="004534B0"/>
    <w:rsid w:val="0045661D"/>
    <w:rsid w:val="00461F66"/>
    <w:rsid w:val="004643AA"/>
    <w:rsid w:val="00465903"/>
    <w:rsid w:val="00467FBE"/>
    <w:rsid w:val="00470DD1"/>
    <w:rsid w:val="00474179"/>
    <w:rsid w:val="004743AD"/>
    <w:rsid w:val="0047605D"/>
    <w:rsid w:val="0047692D"/>
    <w:rsid w:val="004769FB"/>
    <w:rsid w:val="004773E5"/>
    <w:rsid w:val="00483C2E"/>
    <w:rsid w:val="00487B73"/>
    <w:rsid w:val="0049022B"/>
    <w:rsid w:val="00491E05"/>
    <w:rsid w:val="0049302E"/>
    <w:rsid w:val="004A3D1B"/>
    <w:rsid w:val="004A59A9"/>
    <w:rsid w:val="004A65E8"/>
    <w:rsid w:val="004B2206"/>
    <w:rsid w:val="004B2AD7"/>
    <w:rsid w:val="004B3770"/>
    <w:rsid w:val="004B6571"/>
    <w:rsid w:val="004C321F"/>
    <w:rsid w:val="004C4997"/>
    <w:rsid w:val="004C70C1"/>
    <w:rsid w:val="004D5DA3"/>
    <w:rsid w:val="004F0C08"/>
    <w:rsid w:val="004F2C90"/>
    <w:rsid w:val="004F2DE5"/>
    <w:rsid w:val="004F51C2"/>
    <w:rsid w:val="004F6050"/>
    <w:rsid w:val="004F6694"/>
    <w:rsid w:val="00501460"/>
    <w:rsid w:val="00505AC2"/>
    <w:rsid w:val="005118DA"/>
    <w:rsid w:val="00511D86"/>
    <w:rsid w:val="00522FEF"/>
    <w:rsid w:val="00530A8B"/>
    <w:rsid w:val="005424EE"/>
    <w:rsid w:val="00543994"/>
    <w:rsid w:val="00547EEA"/>
    <w:rsid w:val="00552452"/>
    <w:rsid w:val="005551D1"/>
    <w:rsid w:val="00560669"/>
    <w:rsid w:val="00561097"/>
    <w:rsid w:val="00561997"/>
    <w:rsid w:val="00564C83"/>
    <w:rsid w:val="00571258"/>
    <w:rsid w:val="00572C73"/>
    <w:rsid w:val="00580B58"/>
    <w:rsid w:val="005906E3"/>
    <w:rsid w:val="00592414"/>
    <w:rsid w:val="005B007F"/>
    <w:rsid w:val="005B31A4"/>
    <w:rsid w:val="005B4444"/>
    <w:rsid w:val="005B6C61"/>
    <w:rsid w:val="005C0D16"/>
    <w:rsid w:val="005C1E72"/>
    <w:rsid w:val="005C4CF2"/>
    <w:rsid w:val="005C4DA6"/>
    <w:rsid w:val="005D1094"/>
    <w:rsid w:val="005D175E"/>
    <w:rsid w:val="005D2058"/>
    <w:rsid w:val="005D4358"/>
    <w:rsid w:val="005D58E1"/>
    <w:rsid w:val="005D60D0"/>
    <w:rsid w:val="005D60FC"/>
    <w:rsid w:val="005D74E7"/>
    <w:rsid w:val="005D7DD3"/>
    <w:rsid w:val="005E0A47"/>
    <w:rsid w:val="005E1AA1"/>
    <w:rsid w:val="005E4246"/>
    <w:rsid w:val="005F26D7"/>
    <w:rsid w:val="005F2D05"/>
    <w:rsid w:val="005F3B73"/>
    <w:rsid w:val="005F509E"/>
    <w:rsid w:val="00600A62"/>
    <w:rsid w:val="006021DF"/>
    <w:rsid w:val="006024CD"/>
    <w:rsid w:val="00604220"/>
    <w:rsid w:val="006045E8"/>
    <w:rsid w:val="0060763C"/>
    <w:rsid w:val="006105AF"/>
    <w:rsid w:val="006125FC"/>
    <w:rsid w:val="0061265D"/>
    <w:rsid w:val="00613692"/>
    <w:rsid w:val="00617F7C"/>
    <w:rsid w:val="006245DC"/>
    <w:rsid w:val="006252BB"/>
    <w:rsid w:val="00631E10"/>
    <w:rsid w:val="00641116"/>
    <w:rsid w:val="00644614"/>
    <w:rsid w:val="006455CB"/>
    <w:rsid w:val="006456FB"/>
    <w:rsid w:val="006477B1"/>
    <w:rsid w:val="006523AE"/>
    <w:rsid w:val="0065598E"/>
    <w:rsid w:val="00666573"/>
    <w:rsid w:val="00667FD8"/>
    <w:rsid w:val="00670F72"/>
    <w:rsid w:val="00672BE5"/>
    <w:rsid w:val="006821D3"/>
    <w:rsid w:val="006849E3"/>
    <w:rsid w:val="00686A44"/>
    <w:rsid w:val="00687094"/>
    <w:rsid w:val="00691317"/>
    <w:rsid w:val="00691EFF"/>
    <w:rsid w:val="00692B6D"/>
    <w:rsid w:val="006947D6"/>
    <w:rsid w:val="00697973"/>
    <w:rsid w:val="006A43CF"/>
    <w:rsid w:val="006A541D"/>
    <w:rsid w:val="006A6EA1"/>
    <w:rsid w:val="006A76F5"/>
    <w:rsid w:val="006B2C1E"/>
    <w:rsid w:val="006C793C"/>
    <w:rsid w:val="006D5B9C"/>
    <w:rsid w:val="006E243D"/>
    <w:rsid w:val="006E2D3D"/>
    <w:rsid w:val="006E44E2"/>
    <w:rsid w:val="006F0069"/>
    <w:rsid w:val="006F1956"/>
    <w:rsid w:val="006F31FF"/>
    <w:rsid w:val="006F4543"/>
    <w:rsid w:val="006F4B93"/>
    <w:rsid w:val="006F60DE"/>
    <w:rsid w:val="007005C5"/>
    <w:rsid w:val="00702C26"/>
    <w:rsid w:val="00704DB3"/>
    <w:rsid w:val="007106AA"/>
    <w:rsid w:val="007140B6"/>
    <w:rsid w:val="00720E4B"/>
    <w:rsid w:val="00721526"/>
    <w:rsid w:val="007315E1"/>
    <w:rsid w:val="00731B89"/>
    <w:rsid w:val="007324B4"/>
    <w:rsid w:val="0073405B"/>
    <w:rsid w:val="00736C9A"/>
    <w:rsid w:val="00737987"/>
    <w:rsid w:val="0074079C"/>
    <w:rsid w:val="00742494"/>
    <w:rsid w:val="007434F8"/>
    <w:rsid w:val="0075098C"/>
    <w:rsid w:val="007525B7"/>
    <w:rsid w:val="00760696"/>
    <w:rsid w:val="00761096"/>
    <w:rsid w:val="007679EB"/>
    <w:rsid w:val="007700AD"/>
    <w:rsid w:val="0077498F"/>
    <w:rsid w:val="00775016"/>
    <w:rsid w:val="007778C3"/>
    <w:rsid w:val="0079643C"/>
    <w:rsid w:val="00796B6B"/>
    <w:rsid w:val="007A334C"/>
    <w:rsid w:val="007A5FEA"/>
    <w:rsid w:val="007B193A"/>
    <w:rsid w:val="007B1C54"/>
    <w:rsid w:val="007B4550"/>
    <w:rsid w:val="007B4896"/>
    <w:rsid w:val="007B70D9"/>
    <w:rsid w:val="007D15A2"/>
    <w:rsid w:val="007D4319"/>
    <w:rsid w:val="007D4AE9"/>
    <w:rsid w:val="007D5B29"/>
    <w:rsid w:val="007E2C43"/>
    <w:rsid w:val="007E58C5"/>
    <w:rsid w:val="007E6F5A"/>
    <w:rsid w:val="007F161D"/>
    <w:rsid w:val="007F3648"/>
    <w:rsid w:val="007F74B2"/>
    <w:rsid w:val="00806A3F"/>
    <w:rsid w:val="00815E8F"/>
    <w:rsid w:val="0082438E"/>
    <w:rsid w:val="008306B7"/>
    <w:rsid w:val="00830ECF"/>
    <w:rsid w:val="00834054"/>
    <w:rsid w:val="008415BB"/>
    <w:rsid w:val="008433C7"/>
    <w:rsid w:val="008476EE"/>
    <w:rsid w:val="00847745"/>
    <w:rsid w:val="00852B03"/>
    <w:rsid w:val="008557E8"/>
    <w:rsid w:val="00855F08"/>
    <w:rsid w:val="00857AEF"/>
    <w:rsid w:val="00864001"/>
    <w:rsid w:val="00870F55"/>
    <w:rsid w:val="00871880"/>
    <w:rsid w:val="00871AE0"/>
    <w:rsid w:val="00877F27"/>
    <w:rsid w:val="0088381C"/>
    <w:rsid w:val="0088567D"/>
    <w:rsid w:val="00886D46"/>
    <w:rsid w:val="00892680"/>
    <w:rsid w:val="00892CF0"/>
    <w:rsid w:val="008930D6"/>
    <w:rsid w:val="008A0E85"/>
    <w:rsid w:val="008A158C"/>
    <w:rsid w:val="008A5DA8"/>
    <w:rsid w:val="008A60CD"/>
    <w:rsid w:val="008A6861"/>
    <w:rsid w:val="008B1DF9"/>
    <w:rsid w:val="008C1F13"/>
    <w:rsid w:val="008C3A27"/>
    <w:rsid w:val="008C5A23"/>
    <w:rsid w:val="008D2CD6"/>
    <w:rsid w:val="008D6286"/>
    <w:rsid w:val="008D7267"/>
    <w:rsid w:val="008E09AB"/>
    <w:rsid w:val="008E1663"/>
    <w:rsid w:val="008E1AC7"/>
    <w:rsid w:val="008E312B"/>
    <w:rsid w:val="008F25FC"/>
    <w:rsid w:val="008F5F74"/>
    <w:rsid w:val="008F612B"/>
    <w:rsid w:val="008F692B"/>
    <w:rsid w:val="00902AC3"/>
    <w:rsid w:val="00904896"/>
    <w:rsid w:val="00905A03"/>
    <w:rsid w:val="00905C02"/>
    <w:rsid w:val="009073F9"/>
    <w:rsid w:val="00910226"/>
    <w:rsid w:val="009241C2"/>
    <w:rsid w:val="00924749"/>
    <w:rsid w:val="00924C83"/>
    <w:rsid w:val="00931323"/>
    <w:rsid w:val="00934131"/>
    <w:rsid w:val="00935E01"/>
    <w:rsid w:val="009452F7"/>
    <w:rsid w:val="009457CB"/>
    <w:rsid w:val="009662F4"/>
    <w:rsid w:val="00966601"/>
    <w:rsid w:val="00966835"/>
    <w:rsid w:val="0097055D"/>
    <w:rsid w:val="00970970"/>
    <w:rsid w:val="00975E6C"/>
    <w:rsid w:val="009862FD"/>
    <w:rsid w:val="009904C1"/>
    <w:rsid w:val="0099546D"/>
    <w:rsid w:val="009A0769"/>
    <w:rsid w:val="009A282E"/>
    <w:rsid w:val="009A64EB"/>
    <w:rsid w:val="009B060C"/>
    <w:rsid w:val="009B1DC0"/>
    <w:rsid w:val="009B79E0"/>
    <w:rsid w:val="009C16D5"/>
    <w:rsid w:val="009C4B1A"/>
    <w:rsid w:val="009C4B66"/>
    <w:rsid w:val="009C5A6F"/>
    <w:rsid w:val="009E1DD3"/>
    <w:rsid w:val="009E1F46"/>
    <w:rsid w:val="009E296C"/>
    <w:rsid w:val="009E398E"/>
    <w:rsid w:val="009E4108"/>
    <w:rsid w:val="009E49CB"/>
    <w:rsid w:val="009E6CB3"/>
    <w:rsid w:val="009F7355"/>
    <w:rsid w:val="00A01DDB"/>
    <w:rsid w:val="00A03246"/>
    <w:rsid w:val="00A05630"/>
    <w:rsid w:val="00A1004F"/>
    <w:rsid w:val="00A10E5E"/>
    <w:rsid w:val="00A1339F"/>
    <w:rsid w:val="00A21F7F"/>
    <w:rsid w:val="00A23FC8"/>
    <w:rsid w:val="00A24B3C"/>
    <w:rsid w:val="00A2635E"/>
    <w:rsid w:val="00A3030E"/>
    <w:rsid w:val="00A311EC"/>
    <w:rsid w:val="00A3186E"/>
    <w:rsid w:val="00A32491"/>
    <w:rsid w:val="00A34223"/>
    <w:rsid w:val="00A3693C"/>
    <w:rsid w:val="00A40637"/>
    <w:rsid w:val="00A423F9"/>
    <w:rsid w:val="00A44E84"/>
    <w:rsid w:val="00A45BEC"/>
    <w:rsid w:val="00A47D30"/>
    <w:rsid w:val="00A52A7C"/>
    <w:rsid w:val="00A577B8"/>
    <w:rsid w:val="00A60B7D"/>
    <w:rsid w:val="00A635EA"/>
    <w:rsid w:val="00A715E2"/>
    <w:rsid w:val="00A73CFF"/>
    <w:rsid w:val="00A7650D"/>
    <w:rsid w:val="00A7703F"/>
    <w:rsid w:val="00A81D8C"/>
    <w:rsid w:val="00A83887"/>
    <w:rsid w:val="00A83E20"/>
    <w:rsid w:val="00A8564C"/>
    <w:rsid w:val="00A905FB"/>
    <w:rsid w:val="00A90C77"/>
    <w:rsid w:val="00A97CBA"/>
    <w:rsid w:val="00AA056F"/>
    <w:rsid w:val="00AA088B"/>
    <w:rsid w:val="00AA286D"/>
    <w:rsid w:val="00AA29AF"/>
    <w:rsid w:val="00AB0191"/>
    <w:rsid w:val="00AB1E83"/>
    <w:rsid w:val="00AB3871"/>
    <w:rsid w:val="00AB5CA7"/>
    <w:rsid w:val="00AB69A9"/>
    <w:rsid w:val="00AB6DC8"/>
    <w:rsid w:val="00AB7863"/>
    <w:rsid w:val="00AC3687"/>
    <w:rsid w:val="00AC6D20"/>
    <w:rsid w:val="00AD0ACA"/>
    <w:rsid w:val="00AD3ED5"/>
    <w:rsid w:val="00AE18AD"/>
    <w:rsid w:val="00AF3BD3"/>
    <w:rsid w:val="00AF52FB"/>
    <w:rsid w:val="00B007CC"/>
    <w:rsid w:val="00B02AF4"/>
    <w:rsid w:val="00B04247"/>
    <w:rsid w:val="00B04B63"/>
    <w:rsid w:val="00B05ADE"/>
    <w:rsid w:val="00B21A2A"/>
    <w:rsid w:val="00B21D7B"/>
    <w:rsid w:val="00B27940"/>
    <w:rsid w:val="00B32299"/>
    <w:rsid w:val="00B3246D"/>
    <w:rsid w:val="00B5094C"/>
    <w:rsid w:val="00B50EF0"/>
    <w:rsid w:val="00B576E6"/>
    <w:rsid w:val="00B601DA"/>
    <w:rsid w:val="00B6358D"/>
    <w:rsid w:val="00B6469B"/>
    <w:rsid w:val="00B64C6C"/>
    <w:rsid w:val="00B6589E"/>
    <w:rsid w:val="00B66B18"/>
    <w:rsid w:val="00B72162"/>
    <w:rsid w:val="00B7284D"/>
    <w:rsid w:val="00B7422E"/>
    <w:rsid w:val="00B81B32"/>
    <w:rsid w:val="00B860D1"/>
    <w:rsid w:val="00B874E9"/>
    <w:rsid w:val="00B9024C"/>
    <w:rsid w:val="00B90C0C"/>
    <w:rsid w:val="00B924D4"/>
    <w:rsid w:val="00BA0CF0"/>
    <w:rsid w:val="00BA5CE1"/>
    <w:rsid w:val="00BA629D"/>
    <w:rsid w:val="00BA723E"/>
    <w:rsid w:val="00BA7730"/>
    <w:rsid w:val="00BA7EBD"/>
    <w:rsid w:val="00BC0A52"/>
    <w:rsid w:val="00BC0B22"/>
    <w:rsid w:val="00BC2B9F"/>
    <w:rsid w:val="00BC53BF"/>
    <w:rsid w:val="00BC6B17"/>
    <w:rsid w:val="00BD1AEB"/>
    <w:rsid w:val="00BD1DE3"/>
    <w:rsid w:val="00BD22CD"/>
    <w:rsid w:val="00BD427B"/>
    <w:rsid w:val="00BE2D49"/>
    <w:rsid w:val="00BE36AE"/>
    <w:rsid w:val="00BE69B7"/>
    <w:rsid w:val="00BE76B5"/>
    <w:rsid w:val="00BF1857"/>
    <w:rsid w:val="00BF2A91"/>
    <w:rsid w:val="00BF32B4"/>
    <w:rsid w:val="00C00AA4"/>
    <w:rsid w:val="00C0660C"/>
    <w:rsid w:val="00C06CC6"/>
    <w:rsid w:val="00C11671"/>
    <w:rsid w:val="00C20FB5"/>
    <w:rsid w:val="00C231F0"/>
    <w:rsid w:val="00C27563"/>
    <w:rsid w:val="00C2790B"/>
    <w:rsid w:val="00C32B27"/>
    <w:rsid w:val="00C339DB"/>
    <w:rsid w:val="00C36F33"/>
    <w:rsid w:val="00C376DF"/>
    <w:rsid w:val="00C37E2C"/>
    <w:rsid w:val="00C43168"/>
    <w:rsid w:val="00C45132"/>
    <w:rsid w:val="00C460EB"/>
    <w:rsid w:val="00C5302D"/>
    <w:rsid w:val="00C538A3"/>
    <w:rsid w:val="00C53ECD"/>
    <w:rsid w:val="00C57582"/>
    <w:rsid w:val="00C6156D"/>
    <w:rsid w:val="00C64194"/>
    <w:rsid w:val="00C66286"/>
    <w:rsid w:val="00C66CCE"/>
    <w:rsid w:val="00C7006D"/>
    <w:rsid w:val="00C71619"/>
    <w:rsid w:val="00C8345E"/>
    <w:rsid w:val="00C840CD"/>
    <w:rsid w:val="00C84A37"/>
    <w:rsid w:val="00C96B8D"/>
    <w:rsid w:val="00C96C2D"/>
    <w:rsid w:val="00C974C2"/>
    <w:rsid w:val="00C97FB9"/>
    <w:rsid w:val="00CA57BE"/>
    <w:rsid w:val="00CA6F4C"/>
    <w:rsid w:val="00CA6FC7"/>
    <w:rsid w:val="00CB0E52"/>
    <w:rsid w:val="00CB16B0"/>
    <w:rsid w:val="00CB2859"/>
    <w:rsid w:val="00CB3746"/>
    <w:rsid w:val="00CB3A48"/>
    <w:rsid w:val="00CB3F90"/>
    <w:rsid w:val="00CB432A"/>
    <w:rsid w:val="00CB4522"/>
    <w:rsid w:val="00CB7519"/>
    <w:rsid w:val="00CC21D0"/>
    <w:rsid w:val="00CC454F"/>
    <w:rsid w:val="00CD5A55"/>
    <w:rsid w:val="00CD6A44"/>
    <w:rsid w:val="00CD7590"/>
    <w:rsid w:val="00CE11CE"/>
    <w:rsid w:val="00CE5455"/>
    <w:rsid w:val="00CE7DD5"/>
    <w:rsid w:val="00CF1B36"/>
    <w:rsid w:val="00CF26A3"/>
    <w:rsid w:val="00CF66DC"/>
    <w:rsid w:val="00D00FBC"/>
    <w:rsid w:val="00D01DD3"/>
    <w:rsid w:val="00D029E2"/>
    <w:rsid w:val="00D06001"/>
    <w:rsid w:val="00D22CF3"/>
    <w:rsid w:val="00D27ACA"/>
    <w:rsid w:val="00D32DF5"/>
    <w:rsid w:val="00D3358A"/>
    <w:rsid w:val="00D358BC"/>
    <w:rsid w:val="00D4357F"/>
    <w:rsid w:val="00D520CB"/>
    <w:rsid w:val="00D52F54"/>
    <w:rsid w:val="00D549AC"/>
    <w:rsid w:val="00D54C93"/>
    <w:rsid w:val="00D575DA"/>
    <w:rsid w:val="00D61EF0"/>
    <w:rsid w:val="00D67A94"/>
    <w:rsid w:val="00D70AE5"/>
    <w:rsid w:val="00D71E4D"/>
    <w:rsid w:val="00D7268C"/>
    <w:rsid w:val="00D760CF"/>
    <w:rsid w:val="00D7619D"/>
    <w:rsid w:val="00D764B2"/>
    <w:rsid w:val="00D81C91"/>
    <w:rsid w:val="00D8231C"/>
    <w:rsid w:val="00D82718"/>
    <w:rsid w:val="00D91463"/>
    <w:rsid w:val="00D915A9"/>
    <w:rsid w:val="00D95C0F"/>
    <w:rsid w:val="00D97F0A"/>
    <w:rsid w:val="00DA2293"/>
    <w:rsid w:val="00DA5F01"/>
    <w:rsid w:val="00DA6DB8"/>
    <w:rsid w:val="00DA7422"/>
    <w:rsid w:val="00DB37CA"/>
    <w:rsid w:val="00DB42F7"/>
    <w:rsid w:val="00DB5E0B"/>
    <w:rsid w:val="00DB779D"/>
    <w:rsid w:val="00DC2B9B"/>
    <w:rsid w:val="00DC30C6"/>
    <w:rsid w:val="00DC31C4"/>
    <w:rsid w:val="00DC734B"/>
    <w:rsid w:val="00DD0692"/>
    <w:rsid w:val="00DD3E99"/>
    <w:rsid w:val="00DE418B"/>
    <w:rsid w:val="00DE4264"/>
    <w:rsid w:val="00DE667A"/>
    <w:rsid w:val="00DE7977"/>
    <w:rsid w:val="00DF0841"/>
    <w:rsid w:val="00DF5C75"/>
    <w:rsid w:val="00E01181"/>
    <w:rsid w:val="00E037C0"/>
    <w:rsid w:val="00E04E76"/>
    <w:rsid w:val="00E06F95"/>
    <w:rsid w:val="00E107E8"/>
    <w:rsid w:val="00E111A8"/>
    <w:rsid w:val="00E12288"/>
    <w:rsid w:val="00E13E1A"/>
    <w:rsid w:val="00E14B57"/>
    <w:rsid w:val="00E20384"/>
    <w:rsid w:val="00E23949"/>
    <w:rsid w:val="00E347F4"/>
    <w:rsid w:val="00E34C79"/>
    <w:rsid w:val="00E36289"/>
    <w:rsid w:val="00E41154"/>
    <w:rsid w:val="00E42068"/>
    <w:rsid w:val="00E42A71"/>
    <w:rsid w:val="00E471E6"/>
    <w:rsid w:val="00E55398"/>
    <w:rsid w:val="00E574FA"/>
    <w:rsid w:val="00E62FF8"/>
    <w:rsid w:val="00E6754D"/>
    <w:rsid w:val="00E87B0E"/>
    <w:rsid w:val="00E90618"/>
    <w:rsid w:val="00E93B9E"/>
    <w:rsid w:val="00E96409"/>
    <w:rsid w:val="00E9767B"/>
    <w:rsid w:val="00EA196F"/>
    <w:rsid w:val="00EA4E9F"/>
    <w:rsid w:val="00EA70E2"/>
    <w:rsid w:val="00EB33FF"/>
    <w:rsid w:val="00EB6B67"/>
    <w:rsid w:val="00EB7E51"/>
    <w:rsid w:val="00EC0F49"/>
    <w:rsid w:val="00EC2A87"/>
    <w:rsid w:val="00EC547F"/>
    <w:rsid w:val="00EC57AE"/>
    <w:rsid w:val="00ED16AB"/>
    <w:rsid w:val="00ED1DF9"/>
    <w:rsid w:val="00ED44F4"/>
    <w:rsid w:val="00EE3F27"/>
    <w:rsid w:val="00EF14A7"/>
    <w:rsid w:val="00EF72AE"/>
    <w:rsid w:val="00EF7D7C"/>
    <w:rsid w:val="00F01075"/>
    <w:rsid w:val="00F04E93"/>
    <w:rsid w:val="00F06300"/>
    <w:rsid w:val="00F1263D"/>
    <w:rsid w:val="00F13010"/>
    <w:rsid w:val="00F13A56"/>
    <w:rsid w:val="00F1407F"/>
    <w:rsid w:val="00F155EB"/>
    <w:rsid w:val="00F21128"/>
    <w:rsid w:val="00F26DC1"/>
    <w:rsid w:val="00F33A7D"/>
    <w:rsid w:val="00F402AA"/>
    <w:rsid w:val="00F546E2"/>
    <w:rsid w:val="00F55060"/>
    <w:rsid w:val="00F71F0F"/>
    <w:rsid w:val="00F73CAF"/>
    <w:rsid w:val="00F75AE2"/>
    <w:rsid w:val="00F8010E"/>
    <w:rsid w:val="00F81534"/>
    <w:rsid w:val="00F83797"/>
    <w:rsid w:val="00F84D06"/>
    <w:rsid w:val="00F90CD5"/>
    <w:rsid w:val="00F93F70"/>
    <w:rsid w:val="00F978EC"/>
    <w:rsid w:val="00FA3ECD"/>
    <w:rsid w:val="00FA7940"/>
    <w:rsid w:val="00FB0F3C"/>
    <w:rsid w:val="00FB2346"/>
    <w:rsid w:val="00FB4F39"/>
    <w:rsid w:val="00FD1F74"/>
    <w:rsid w:val="00FD539E"/>
    <w:rsid w:val="00FE0094"/>
    <w:rsid w:val="00FE401D"/>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Title" w:qFormat="1"/>
    <w:lsdException w:name="Default Paragraph Font" w:uiPriority="1"/>
    <w:lsdException w:name="Body Text" w:uiPriority="99"/>
    <w:lsdException w:name="Subtitle" w:qFormat="1"/>
    <w:lsdException w:name="Block Text" w:uiPriority="99"/>
    <w:lsdException w:name="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6C0C"/>
    <w:rPr>
      <w:sz w:val="22"/>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E2D3D"/>
    <w:pPr>
      <w:keepNext/>
      <w:tabs>
        <w:tab w:val="left" w:pos="1276"/>
      </w:tabs>
      <w:ind w:left="567"/>
      <w:outlineLvl w:val="2"/>
    </w:pPr>
    <w:rPr>
      <w:b/>
      <w:bCs/>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Cs w:val="22"/>
    </w:rPr>
  </w:style>
  <w:style w:type="paragraph" w:styleId="6">
    <w:name w:val="heading 6"/>
    <w:basedOn w:val="a"/>
    <w:next w:val="a"/>
    <w:link w:val="60"/>
    <w:qFormat/>
    <w:pPr>
      <w:numPr>
        <w:ilvl w:val="5"/>
        <w:numId w:val="1"/>
      </w:numPr>
      <w:spacing w:before="240" w:after="60"/>
      <w:outlineLvl w:val="5"/>
    </w:pPr>
    <w:rPr>
      <w:b/>
      <w:bCs/>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E2D3D"/>
    <w:rPr>
      <w:b/>
      <w:bCs/>
      <w:sz w:val="22"/>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paragraph" w:customStyle="1" w:styleId="a3">
    <w:name w:val="САГ_Табличный_заголовки"/>
    <w:basedOn w:val="a"/>
    <w:uiPriority w:val="99"/>
    <w:pPr>
      <w:keepNext/>
      <w:keepLines/>
      <w:jc w:val="center"/>
    </w:pPr>
    <w:rPr>
      <w:b/>
      <w:szCs w:val="22"/>
    </w:rPr>
  </w:style>
  <w:style w:type="character" w:customStyle="1" w:styleId="a4">
    <w:name w:val="САГ_Табличный_нумерованный (б/н) Знак"/>
    <w:link w:val="a5"/>
    <w:uiPriority w:val="99"/>
    <w:locked/>
    <w:rsid w:val="008F692B"/>
    <w:rPr>
      <w:sz w:val="22"/>
      <w:szCs w:val="22"/>
    </w:rPr>
  </w:style>
  <w:style w:type="paragraph" w:customStyle="1" w:styleId="a5">
    <w:name w:val="САГ_Табличный_нумерованный (б/н)"/>
    <w:basedOn w:val="a"/>
    <w:link w:val="a4"/>
    <w:uiPriority w:val="99"/>
    <w:rsid w:val="008F692B"/>
    <w:rPr>
      <w:szCs w:val="22"/>
    </w:rPr>
  </w:style>
  <w:style w:type="paragraph" w:customStyle="1" w:styleId="a6">
    <w:name w:val="САГ_Табличный_по ширине"/>
    <w:basedOn w:val="a"/>
    <w:uiPriority w:val="99"/>
    <w:rsid w:val="00F83797"/>
    <w:pPr>
      <w:jc w:val="both"/>
    </w:pPr>
    <w:rPr>
      <w:szCs w:val="22"/>
    </w:rPr>
  </w:style>
  <w:style w:type="paragraph" w:customStyle="1" w:styleId="a7">
    <w:name w:val="САГ_Название документа"/>
    <w:basedOn w:val="a"/>
    <w:qFormat/>
    <w:rsid w:val="00F83797"/>
    <w:pPr>
      <w:widowControl w:val="0"/>
      <w:suppressAutoHyphens/>
      <w:spacing w:before="240" w:after="240"/>
      <w:contextualSpacing/>
      <w:jc w:val="center"/>
    </w:pPr>
    <w:rPr>
      <w:b/>
      <w:caps/>
      <w:sz w:val="36"/>
      <w:szCs w:val="36"/>
    </w:rPr>
  </w:style>
  <w:style w:type="paragraph" w:customStyle="1" w:styleId="21">
    <w:name w:val="САГ_Название документа. Уровень 2"/>
    <w:basedOn w:val="a"/>
    <w:qFormat/>
    <w:rsid w:val="00F83797"/>
    <w:pPr>
      <w:widowControl w:val="0"/>
      <w:suppressAutoHyphens/>
      <w:spacing w:before="240" w:after="240"/>
      <w:contextualSpacing/>
      <w:jc w:val="center"/>
    </w:pPr>
    <w:rPr>
      <w:b/>
      <w:caps/>
      <w:sz w:val="28"/>
      <w:szCs w:val="28"/>
    </w:rPr>
  </w:style>
  <w:style w:type="paragraph" w:customStyle="1" w:styleId="31">
    <w:name w:val="САГ_Название документа. Уровень 3"/>
    <w:basedOn w:val="a"/>
    <w:qFormat/>
    <w:rsid w:val="00F83797"/>
    <w:pPr>
      <w:widowControl w:val="0"/>
      <w:suppressAutoHyphens/>
      <w:spacing w:before="240" w:after="240"/>
      <w:jc w:val="center"/>
    </w:pPr>
    <w:rPr>
      <w:b/>
      <w:caps/>
      <w:color w:val="FF0000"/>
      <w:sz w:val="28"/>
      <w:szCs w:val="28"/>
    </w:rPr>
  </w:style>
  <w:style w:type="paragraph" w:customStyle="1" w:styleId="a8">
    <w:name w:val="САГ_Оглавление"/>
    <w:basedOn w:val="a"/>
    <w:qFormat/>
    <w:rsid w:val="00DB37CA"/>
    <w:rPr>
      <w:sz w:val="24"/>
    </w:rPr>
  </w:style>
  <w:style w:type="paragraph" w:customStyle="1" w:styleId="11">
    <w:name w:val="САГ_Заголовок 1. Без номера"/>
    <w:basedOn w:val="a"/>
    <w:qFormat/>
    <w:rsid w:val="00F83797"/>
    <w:pPr>
      <w:keepNext/>
      <w:pageBreakBefore/>
      <w:tabs>
        <w:tab w:val="left" w:pos="851"/>
      </w:tabs>
      <w:jc w:val="center"/>
      <w:outlineLvl w:val="0"/>
    </w:pPr>
    <w:rPr>
      <w:b/>
      <w:bCs/>
      <w:caps/>
      <w:kern w:val="32"/>
      <w:sz w:val="24"/>
      <w:szCs w:val="28"/>
    </w:rPr>
  </w:style>
  <w:style w:type="paragraph" w:customStyle="1" w:styleId="a9">
    <w:name w:val="САГ_Абзац"/>
    <w:basedOn w:val="a"/>
    <w:qFormat/>
    <w:rsid w:val="00DB37CA"/>
    <w:pPr>
      <w:tabs>
        <w:tab w:val="left" w:pos="0"/>
      </w:tabs>
      <w:ind w:firstLine="567"/>
      <w:jc w:val="both"/>
    </w:pPr>
    <w:rPr>
      <w:sz w:val="24"/>
    </w:rPr>
  </w:style>
  <w:style w:type="paragraph" w:customStyle="1" w:styleId="12">
    <w:name w:val="САГ_Заголовок 1 (б/н)"/>
    <w:basedOn w:val="a"/>
    <w:qFormat/>
    <w:rsid w:val="00F83797"/>
    <w:pPr>
      <w:keepNext/>
      <w:pageBreakBefore/>
      <w:tabs>
        <w:tab w:val="left" w:pos="851"/>
      </w:tabs>
      <w:ind w:left="567"/>
      <w:jc w:val="both"/>
      <w:outlineLvl w:val="0"/>
    </w:pPr>
    <w:rPr>
      <w:b/>
      <w:bCs/>
      <w:caps/>
      <w:kern w:val="32"/>
      <w:sz w:val="24"/>
    </w:rPr>
  </w:style>
  <w:style w:type="paragraph" w:customStyle="1" w:styleId="22">
    <w:name w:val="САГ_Заголовок 2 (б/н)"/>
    <w:basedOn w:val="2"/>
    <w:qFormat/>
    <w:rsid w:val="002D059F"/>
    <w:pPr>
      <w:spacing w:before="240" w:after="0"/>
      <w:ind w:left="0" w:firstLine="567"/>
    </w:pPr>
    <w:rPr>
      <w:sz w:val="24"/>
      <w:szCs w:val="24"/>
    </w:rPr>
  </w:style>
  <w:style w:type="paragraph" w:customStyle="1" w:styleId="32">
    <w:name w:val="САГ_Заголовок 3 (б/н)"/>
    <w:basedOn w:val="3"/>
    <w:qFormat/>
    <w:rsid w:val="008A60CD"/>
    <w:pPr>
      <w:ind w:left="0" w:firstLine="567"/>
      <w:contextualSpacing/>
      <w:jc w:val="both"/>
    </w:pPr>
    <w:rPr>
      <w:sz w:val="24"/>
    </w:rPr>
  </w:style>
  <w:style w:type="paragraph" w:styleId="aa">
    <w:name w:val="Revision"/>
    <w:hidden/>
    <w:uiPriority w:val="99"/>
    <w:semiHidden/>
    <w:rsid w:val="00036D42"/>
    <w:rPr>
      <w:sz w:val="22"/>
      <w:szCs w:val="24"/>
    </w:rPr>
  </w:style>
  <w:style w:type="paragraph" w:customStyle="1" w:styleId="41">
    <w:name w:val="САГ_Формы Пункт 4 (б/н)"/>
    <w:basedOn w:val="a"/>
    <w:qFormat/>
    <w:rsid w:val="00BA0CF0"/>
    <w:pPr>
      <w:jc w:val="both"/>
    </w:pPr>
  </w:style>
  <w:style w:type="paragraph" w:customStyle="1" w:styleId="23">
    <w:name w:val="САГ_Формы Заголовок 2 (б/н)"/>
    <w:basedOn w:val="22"/>
    <w:qFormat/>
    <w:rsid w:val="008F692B"/>
    <w:pPr>
      <w:spacing w:before="0"/>
      <w:ind w:firstLine="0"/>
    </w:pPr>
    <w:rPr>
      <w:sz w:val="22"/>
    </w:rPr>
  </w:style>
  <w:style w:type="paragraph" w:customStyle="1" w:styleId="13">
    <w:name w:val="САГ_Формы Заголовок 1 (б/н)"/>
    <w:basedOn w:val="12"/>
    <w:qFormat/>
    <w:rsid w:val="008F692B"/>
    <w:pPr>
      <w:pageBreakBefore w:val="0"/>
      <w:spacing w:after="120"/>
      <w:ind w:left="0"/>
    </w:pPr>
    <w:rPr>
      <w:sz w:val="22"/>
    </w:rPr>
  </w:style>
  <w:style w:type="paragraph" w:customStyle="1" w:styleId="33">
    <w:name w:val="САГ_Формы Заголовок 3 (б/н)"/>
    <w:basedOn w:val="32"/>
    <w:qFormat/>
    <w:rsid w:val="008F692B"/>
    <w:pPr>
      <w:ind w:firstLine="0"/>
    </w:pPr>
    <w:rPr>
      <w:sz w:val="22"/>
    </w:rPr>
  </w:style>
  <w:style w:type="character" w:styleId="ab">
    <w:name w:val="annotation reference"/>
    <w:basedOn w:val="a0"/>
    <w:rsid w:val="009E49CB"/>
    <w:rPr>
      <w:sz w:val="16"/>
      <w:szCs w:val="16"/>
    </w:rPr>
  </w:style>
  <w:style w:type="paragraph" w:styleId="ac">
    <w:name w:val="annotation text"/>
    <w:basedOn w:val="a"/>
    <w:link w:val="ad"/>
    <w:qFormat/>
    <w:rsid w:val="009E49CB"/>
    <w:rPr>
      <w:sz w:val="20"/>
      <w:szCs w:val="20"/>
    </w:rPr>
  </w:style>
  <w:style w:type="character" w:customStyle="1" w:styleId="ad">
    <w:name w:val="Текст примечания Знак"/>
    <w:basedOn w:val="a0"/>
    <w:link w:val="ac"/>
    <w:rsid w:val="009E49CB"/>
  </w:style>
  <w:style w:type="paragraph" w:styleId="ae">
    <w:name w:val="annotation subject"/>
    <w:basedOn w:val="ac"/>
    <w:next w:val="ac"/>
    <w:link w:val="af"/>
    <w:uiPriority w:val="99"/>
    <w:rsid w:val="009E49CB"/>
    <w:rPr>
      <w:b/>
      <w:bCs/>
    </w:rPr>
  </w:style>
  <w:style w:type="character" w:customStyle="1" w:styleId="af">
    <w:name w:val="Тема примечания Знак"/>
    <w:basedOn w:val="ad"/>
    <w:link w:val="ae"/>
    <w:uiPriority w:val="99"/>
    <w:rsid w:val="009E49CB"/>
    <w:rPr>
      <w:b/>
      <w:bCs/>
    </w:rPr>
  </w:style>
  <w:style w:type="paragraph" w:styleId="af0">
    <w:name w:val="Balloon Text"/>
    <w:basedOn w:val="a"/>
    <w:link w:val="af1"/>
    <w:uiPriority w:val="99"/>
    <w:rsid w:val="009E49CB"/>
    <w:rPr>
      <w:rFonts w:ascii="Tahoma" w:hAnsi="Tahoma" w:cs="Tahoma"/>
      <w:sz w:val="16"/>
      <w:szCs w:val="16"/>
    </w:rPr>
  </w:style>
  <w:style w:type="character" w:customStyle="1" w:styleId="af1">
    <w:name w:val="Текст выноски Знак"/>
    <w:basedOn w:val="a0"/>
    <w:link w:val="af0"/>
    <w:uiPriority w:val="99"/>
    <w:rsid w:val="009E49CB"/>
    <w:rPr>
      <w:rFonts w:ascii="Tahoma" w:hAnsi="Tahoma" w:cs="Tahoma"/>
      <w:sz w:val="16"/>
      <w:szCs w:val="16"/>
    </w:rPr>
  </w:style>
  <w:style w:type="paragraph" w:styleId="14">
    <w:name w:val="toc 1"/>
    <w:basedOn w:val="a"/>
    <w:next w:val="a"/>
    <w:autoRedefine/>
    <w:uiPriority w:val="39"/>
    <w:rsid w:val="003D5DC3"/>
    <w:pPr>
      <w:tabs>
        <w:tab w:val="right" w:leader="dot" w:pos="10195"/>
      </w:tabs>
      <w:spacing w:after="100"/>
    </w:pPr>
    <w:rPr>
      <w:caps/>
      <w:noProof/>
      <w:sz w:val="24"/>
    </w:rPr>
  </w:style>
  <w:style w:type="paragraph" w:styleId="24">
    <w:name w:val="toc 2"/>
    <w:basedOn w:val="a"/>
    <w:next w:val="a"/>
    <w:autoRedefine/>
    <w:uiPriority w:val="39"/>
    <w:rsid w:val="00BA7730"/>
    <w:pPr>
      <w:spacing w:after="100"/>
      <w:ind w:left="220"/>
    </w:pPr>
    <w:rPr>
      <w:sz w:val="24"/>
    </w:rPr>
  </w:style>
  <w:style w:type="paragraph" w:styleId="34">
    <w:name w:val="toc 3"/>
    <w:basedOn w:val="a"/>
    <w:next w:val="a"/>
    <w:autoRedefine/>
    <w:uiPriority w:val="39"/>
    <w:rsid w:val="00BA7730"/>
    <w:pPr>
      <w:spacing w:after="100"/>
      <w:ind w:left="440"/>
    </w:pPr>
    <w:rPr>
      <w:sz w:val="24"/>
    </w:rPr>
  </w:style>
  <w:style w:type="character" w:styleId="af2">
    <w:name w:val="Hyperlink"/>
    <w:basedOn w:val="a0"/>
    <w:uiPriority w:val="99"/>
    <w:unhideWhenUsed/>
    <w:rsid w:val="00A23FC8"/>
    <w:rPr>
      <w:color w:val="0000FF" w:themeColor="hyperlink"/>
      <w:u w:val="single"/>
    </w:rPr>
  </w:style>
  <w:style w:type="paragraph" w:customStyle="1" w:styleId="af3">
    <w:name w:val="САГ_Абзац жирный"/>
    <w:basedOn w:val="a9"/>
    <w:rsid w:val="00530A8B"/>
    <w:rPr>
      <w:b/>
    </w:rPr>
  </w:style>
  <w:style w:type="paragraph" w:customStyle="1" w:styleId="af4">
    <w:name w:val="САГ_Содержание"/>
    <w:basedOn w:val="a"/>
    <w:qFormat/>
    <w:rsid w:val="0049022B"/>
    <w:pPr>
      <w:jc w:val="center"/>
    </w:pPr>
    <w:rPr>
      <w:b/>
      <w:sz w:val="24"/>
    </w:rPr>
  </w:style>
  <w:style w:type="paragraph" w:customStyle="1" w:styleId="af5">
    <w:name w:val="САГ_Табличный_по_центру"/>
    <w:basedOn w:val="a6"/>
    <w:qFormat/>
    <w:rsid w:val="008F692B"/>
    <w:pPr>
      <w:jc w:val="center"/>
    </w:pPr>
    <w:rPr>
      <w:szCs w:val="24"/>
    </w:rPr>
  </w:style>
  <w:style w:type="table" w:styleId="af6">
    <w:name w:val="Table Grid"/>
    <w:basedOn w:val="a1"/>
    <w:uiPriority w:val="59"/>
    <w:rsid w:val="00CE54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2D7E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220681437">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36019056">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303698742">
      <w:bodyDiv w:val="1"/>
      <w:marLeft w:val="0"/>
      <w:marRight w:val="0"/>
      <w:marTop w:val="0"/>
      <w:marBottom w:val="0"/>
      <w:divBdr>
        <w:top w:val="none" w:sz="0" w:space="0" w:color="auto"/>
        <w:left w:val="none" w:sz="0" w:space="0" w:color="auto"/>
        <w:bottom w:val="none" w:sz="0" w:space="0" w:color="auto"/>
        <w:right w:val="none" w:sz="0" w:space="0" w:color="auto"/>
      </w:divBdr>
    </w:div>
    <w:div w:id="337847672">
      <w:bodyDiv w:val="1"/>
      <w:marLeft w:val="0"/>
      <w:marRight w:val="0"/>
      <w:marTop w:val="0"/>
      <w:marBottom w:val="0"/>
      <w:divBdr>
        <w:top w:val="none" w:sz="0" w:space="0" w:color="auto"/>
        <w:left w:val="none" w:sz="0" w:space="0" w:color="auto"/>
        <w:bottom w:val="none" w:sz="0" w:space="0" w:color="auto"/>
        <w:right w:val="none" w:sz="0" w:space="0" w:color="auto"/>
      </w:divBdr>
    </w:div>
    <w:div w:id="361127467">
      <w:bodyDiv w:val="1"/>
      <w:marLeft w:val="0"/>
      <w:marRight w:val="0"/>
      <w:marTop w:val="0"/>
      <w:marBottom w:val="0"/>
      <w:divBdr>
        <w:top w:val="none" w:sz="0" w:space="0" w:color="auto"/>
        <w:left w:val="none" w:sz="0" w:space="0" w:color="auto"/>
        <w:bottom w:val="none" w:sz="0" w:space="0" w:color="auto"/>
        <w:right w:val="none" w:sz="0" w:space="0" w:color="auto"/>
      </w:divBdr>
    </w:div>
    <w:div w:id="410930495">
      <w:bodyDiv w:val="1"/>
      <w:marLeft w:val="0"/>
      <w:marRight w:val="0"/>
      <w:marTop w:val="0"/>
      <w:marBottom w:val="0"/>
      <w:divBdr>
        <w:top w:val="none" w:sz="0" w:space="0" w:color="auto"/>
        <w:left w:val="none" w:sz="0" w:space="0" w:color="auto"/>
        <w:bottom w:val="none" w:sz="0" w:space="0" w:color="auto"/>
        <w:right w:val="none" w:sz="0" w:space="0" w:color="auto"/>
      </w:divBdr>
    </w:div>
    <w:div w:id="413818134">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504832124">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0707333">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8778635">
      <w:bodyDiv w:val="1"/>
      <w:marLeft w:val="0"/>
      <w:marRight w:val="0"/>
      <w:marTop w:val="0"/>
      <w:marBottom w:val="0"/>
      <w:divBdr>
        <w:top w:val="none" w:sz="0" w:space="0" w:color="auto"/>
        <w:left w:val="none" w:sz="0" w:space="0" w:color="auto"/>
        <w:bottom w:val="none" w:sz="0" w:space="0" w:color="auto"/>
        <w:right w:val="none" w:sz="0" w:space="0" w:color="auto"/>
      </w:divBdr>
    </w:div>
    <w:div w:id="639042484">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41563815">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58795986">
      <w:bodyDiv w:val="1"/>
      <w:marLeft w:val="0"/>
      <w:marRight w:val="0"/>
      <w:marTop w:val="0"/>
      <w:marBottom w:val="0"/>
      <w:divBdr>
        <w:top w:val="none" w:sz="0" w:space="0" w:color="auto"/>
        <w:left w:val="none" w:sz="0" w:space="0" w:color="auto"/>
        <w:bottom w:val="none" w:sz="0" w:space="0" w:color="auto"/>
        <w:right w:val="none" w:sz="0" w:space="0" w:color="auto"/>
      </w:divBdr>
    </w:div>
    <w:div w:id="796096525">
      <w:bodyDiv w:val="1"/>
      <w:marLeft w:val="0"/>
      <w:marRight w:val="0"/>
      <w:marTop w:val="0"/>
      <w:marBottom w:val="0"/>
      <w:divBdr>
        <w:top w:val="none" w:sz="0" w:space="0" w:color="auto"/>
        <w:left w:val="none" w:sz="0" w:space="0" w:color="auto"/>
        <w:bottom w:val="none" w:sz="0" w:space="0" w:color="auto"/>
        <w:right w:val="none" w:sz="0" w:space="0" w:color="auto"/>
      </w:divBdr>
    </w:div>
    <w:div w:id="919173422">
      <w:bodyDiv w:val="1"/>
      <w:marLeft w:val="0"/>
      <w:marRight w:val="0"/>
      <w:marTop w:val="0"/>
      <w:marBottom w:val="0"/>
      <w:divBdr>
        <w:top w:val="none" w:sz="0" w:space="0" w:color="auto"/>
        <w:left w:val="none" w:sz="0" w:space="0" w:color="auto"/>
        <w:bottom w:val="none" w:sz="0" w:space="0" w:color="auto"/>
        <w:right w:val="none" w:sz="0" w:space="0" w:color="auto"/>
      </w:divBdr>
    </w:div>
    <w:div w:id="1007487768">
      <w:bodyDiv w:val="1"/>
      <w:marLeft w:val="0"/>
      <w:marRight w:val="0"/>
      <w:marTop w:val="0"/>
      <w:marBottom w:val="0"/>
      <w:divBdr>
        <w:top w:val="none" w:sz="0" w:space="0" w:color="auto"/>
        <w:left w:val="none" w:sz="0" w:space="0" w:color="auto"/>
        <w:bottom w:val="none" w:sz="0" w:space="0" w:color="auto"/>
        <w:right w:val="none" w:sz="0" w:space="0" w:color="auto"/>
      </w:divBdr>
    </w:div>
    <w:div w:id="1020619172">
      <w:bodyDiv w:val="1"/>
      <w:marLeft w:val="0"/>
      <w:marRight w:val="0"/>
      <w:marTop w:val="0"/>
      <w:marBottom w:val="0"/>
      <w:divBdr>
        <w:top w:val="none" w:sz="0" w:space="0" w:color="auto"/>
        <w:left w:val="none" w:sz="0" w:space="0" w:color="auto"/>
        <w:bottom w:val="none" w:sz="0" w:space="0" w:color="auto"/>
        <w:right w:val="none" w:sz="0" w:space="0" w:color="auto"/>
      </w:divBdr>
    </w:div>
    <w:div w:id="1024480048">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98159135">
      <w:bodyDiv w:val="1"/>
      <w:marLeft w:val="0"/>
      <w:marRight w:val="0"/>
      <w:marTop w:val="0"/>
      <w:marBottom w:val="0"/>
      <w:divBdr>
        <w:top w:val="none" w:sz="0" w:space="0" w:color="auto"/>
        <w:left w:val="none" w:sz="0" w:space="0" w:color="auto"/>
        <w:bottom w:val="none" w:sz="0" w:space="0" w:color="auto"/>
        <w:right w:val="none" w:sz="0" w:space="0" w:color="auto"/>
      </w:divBdr>
    </w:div>
    <w:div w:id="1290891619">
      <w:bodyDiv w:val="1"/>
      <w:marLeft w:val="0"/>
      <w:marRight w:val="0"/>
      <w:marTop w:val="0"/>
      <w:marBottom w:val="0"/>
      <w:divBdr>
        <w:top w:val="none" w:sz="0" w:space="0" w:color="auto"/>
        <w:left w:val="none" w:sz="0" w:space="0" w:color="auto"/>
        <w:bottom w:val="none" w:sz="0" w:space="0" w:color="auto"/>
        <w:right w:val="none" w:sz="0" w:space="0" w:color="auto"/>
      </w:divBdr>
    </w:div>
    <w:div w:id="1332759951">
      <w:bodyDiv w:val="1"/>
      <w:marLeft w:val="0"/>
      <w:marRight w:val="0"/>
      <w:marTop w:val="0"/>
      <w:marBottom w:val="0"/>
      <w:divBdr>
        <w:top w:val="none" w:sz="0" w:space="0" w:color="auto"/>
        <w:left w:val="none" w:sz="0" w:space="0" w:color="auto"/>
        <w:bottom w:val="none" w:sz="0" w:space="0" w:color="auto"/>
        <w:right w:val="none" w:sz="0" w:space="0" w:color="auto"/>
      </w:divBdr>
    </w:div>
    <w:div w:id="1413818386">
      <w:bodyDiv w:val="1"/>
      <w:marLeft w:val="0"/>
      <w:marRight w:val="0"/>
      <w:marTop w:val="0"/>
      <w:marBottom w:val="0"/>
      <w:divBdr>
        <w:top w:val="none" w:sz="0" w:space="0" w:color="auto"/>
        <w:left w:val="none" w:sz="0" w:space="0" w:color="auto"/>
        <w:bottom w:val="none" w:sz="0" w:space="0" w:color="auto"/>
        <w:right w:val="none" w:sz="0" w:space="0" w:color="auto"/>
      </w:divBdr>
    </w:div>
    <w:div w:id="1423837150">
      <w:bodyDiv w:val="1"/>
      <w:marLeft w:val="0"/>
      <w:marRight w:val="0"/>
      <w:marTop w:val="0"/>
      <w:marBottom w:val="0"/>
      <w:divBdr>
        <w:top w:val="none" w:sz="0" w:space="0" w:color="auto"/>
        <w:left w:val="none" w:sz="0" w:space="0" w:color="auto"/>
        <w:bottom w:val="none" w:sz="0" w:space="0" w:color="auto"/>
        <w:right w:val="none" w:sz="0" w:space="0" w:color="auto"/>
      </w:divBdr>
    </w:div>
    <w:div w:id="1450052203">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60101407">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484661276">
      <w:bodyDiv w:val="1"/>
      <w:marLeft w:val="0"/>
      <w:marRight w:val="0"/>
      <w:marTop w:val="0"/>
      <w:marBottom w:val="0"/>
      <w:divBdr>
        <w:top w:val="none" w:sz="0" w:space="0" w:color="auto"/>
        <w:left w:val="none" w:sz="0" w:space="0" w:color="auto"/>
        <w:bottom w:val="none" w:sz="0" w:space="0" w:color="auto"/>
        <w:right w:val="none" w:sz="0" w:space="0" w:color="auto"/>
      </w:divBdr>
    </w:div>
    <w:div w:id="1504474468">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602371655">
      <w:bodyDiv w:val="1"/>
      <w:marLeft w:val="0"/>
      <w:marRight w:val="0"/>
      <w:marTop w:val="0"/>
      <w:marBottom w:val="0"/>
      <w:divBdr>
        <w:top w:val="none" w:sz="0" w:space="0" w:color="auto"/>
        <w:left w:val="none" w:sz="0" w:space="0" w:color="auto"/>
        <w:bottom w:val="none" w:sz="0" w:space="0" w:color="auto"/>
        <w:right w:val="none" w:sz="0" w:space="0" w:color="auto"/>
      </w:divBdr>
    </w:div>
    <w:div w:id="1656373489">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08093571">
      <w:bodyDiv w:val="1"/>
      <w:marLeft w:val="0"/>
      <w:marRight w:val="0"/>
      <w:marTop w:val="0"/>
      <w:marBottom w:val="0"/>
      <w:divBdr>
        <w:top w:val="none" w:sz="0" w:space="0" w:color="auto"/>
        <w:left w:val="none" w:sz="0" w:space="0" w:color="auto"/>
        <w:bottom w:val="none" w:sz="0" w:space="0" w:color="auto"/>
        <w:right w:val="none" w:sz="0" w:space="0" w:color="auto"/>
      </w:divBdr>
    </w:div>
    <w:div w:id="1723094713">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1987969584">
      <w:bodyDiv w:val="1"/>
      <w:marLeft w:val="0"/>
      <w:marRight w:val="0"/>
      <w:marTop w:val="0"/>
      <w:marBottom w:val="0"/>
      <w:divBdr>
        <w:top w:val="none" w:sz="0" w:space="0" w:color="auto"/>
        <w:left w:val="none" w:sz="0" w:space="0" w:color="auto"/>
        <w:bottom w:val="none" w:sz="0" w:space="0" w:color="auto"/>
        <w:right w:val="none" w:sz="0" w:space="0" w:color="auto"/>
      </w:divBdr>
    </w:div>
    <w:div w:id="2002922547">
      <w:bodyDiv w:val="1"/>
      <w:marLeft w:val="0"/>
      <w:marRight w:val="0"/>
      <w:marTop w:val="0"/>
      <w:marBottom w:val="0"/>
      <w:divBdr>
        <w:top w:val="none" w:sz="0" w:space="0" w:color="auto"/>
        <w:left w:val="none" w:sz="0" w:space="0" w:color="auto"/>
        <w:bottom w:val="none" w:sz="0" w:space="0" w:color="auto"/>
        <w:right w:val="none" w:sz="0" w:space="0" w:color="auto"/>
      </w:divBdr>
    </w:div>
    <w:div w:id="2004770698">
      <w:bodyDiv w:val="1"/>
      <w:marLeft w:val="0"/>
      <w:marRight w:val="0"/>
      <w:marTop w:val="0"/>
      <w:marBottom w:val="0"/>
      <w:divBdr>
        <w:top w:val="none" w:sz="0" w:space="0" w:color="auto"/>
        <w:left w:val="none" w:sz="0" w:space="0" w:color="auto"/>
        <w:bottom w:val="none" w:sz="0" w:space="0" w:color="auto"/>
        <w:right w:val="none" w:sz="0" w:space="0" w:color="auto"/>
      </w:divBdr>
    </w:div>
    <w:div w:id="2010865343">
      <w:bodyDiv w:val="1"/>
      <w:marLeft w:val="0"/>
      <w:marRight w:val="0"/>
      <w:marTop w:val="0"/>
      <w:marBottom w:val="0"/>
      <w:divBdr>
        <w:top w:val="none" w:sz="0" w:space="0" w:color="auto"/>
        <w:left w:val="none" w:sz="0" w:space="0" w:color="auto"/>
        <w:bottom w:val="none" w:sz="0" w:space="0" w:color="auto"/>
        <w:right w:val="none" w:sz="0" w:space="0" w:color="auto"/>
      </w:divBdr>
    </w:div>
    <w:div w:id="212029914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gazneftetorg.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3.xml><?xml version="1.0" encoding="utf-8"?>
<ds:datastoreItem xmlns:ds="http://schemas.openxmlformats.org/officeDocument/2006/customXml" ds:itemID="{04D6C9D5-A29E-4241-A02A-2DF069CF75B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491561-74B8-4DD0-95F5-80B333F5D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13856</Words>
  <Characters>78981</Characters>
  <Application>Microsoft Office Word</Application>
  <DocSecurity>0</DocSecurity>
  <Lines>658</Lines>
  <Paragraphs>185</Paragraphs>
  <ScaleCrop>false</ScaleCrop>
  <HeadingPairs>
    <vt:vector size="2" baseType="variant">
      <vt:variant>
        <vt:lpstr>Название</vt:lpstr>
      </vt:variant>
      <vt:variant>
        <vt:i4>1</vt:i4>
      </vt:variant>
    </vt:vector>
  </HeadingPairs>
  <TitlesOfParts>
    <vt:vector size="1" baseType="lpstr">
      <vt:lpstr>Документация</vt:lpstr>
    </vt:vector>
  </TitlesOfParts>
  <Company>Hewlett-Packard Company</Company>
  <LinksUpToDate>false</LinksUpToDate>
  <CharactersWithSpaces>92652</CharactersWithSpaces>
  <SharedDoc>false</SharedDoc>
  <HLinks>
    <vt:vector size="324" baseType="variant">
      <vt:variant>
        <vt:i4>7995430</vt:i4>
      </vt:variant>
      <vt:variant>
        <vt:i4>348</vt:i4>
      </vt:variant>
      <vt:variant>
        <vt:i4>0</vt:i4>
      </vt:variant>
      <vt:variant>
        <vt:i4>5</vt:i4>
      </vt:variant>
      <vt:variant>
        <vt:lpwstr>http://www.gazneftetorg.ru/</vt:lpwstr>
      </vt:variant>
      <vt:variant>
        <vt:lpwstr/>
      </vt:variant>
      <vt:variant>
        <vt:i4>7274549</vt:i4>
      </vt:variant>
      <vt:variant>
        <vt:i4>345</vt:i4>
      </vt:variant>
      <vt:variant>
        <vt:i4>0</vt:i4>
      </vt:variant>
      <vt:variant>
        <vt:i4>5</vt:i4>
      </vt:variant>
      <vt:variant>
        <vt:lpwstr>http://www.zakupki.gov.ru/</vt:lpwstr>
      </vt:variant>
      <vt:variant>
        <vt:lpwstr/>
      </vt:variant>
      <vt:variant>
        <vt:i4>852027</vt:i4>
      </vt:variant>
      <vt:variant>
        <vt:i4>315</vt:i4>
      </vt:variant>
      <vt:variant>
        <vt:i4>0</vt:i4>
      </vt:variant>
      <vt:variant>
        <vt:i4>5</vt:i4>
      </vt:variant>
      <vt:variant>
        <vt:lpwstr>mailto:info@gazenergoinform.ru</vt:lpwstr>
      </vt:variant>
      <vt:variant>
        <vt:lpwstr/>
      </vt:variant>
      <vt:variant>
        <vt:i4>7995430</vt:i4>
      </vt:variant>
      <vt:variant>
        <vt:i4>309</vt:i4>
      </vt:variant>
      <vt:variant>
        <vt:i4>0</vt:i4>
      </vt:variant>
      <vt:variant>
        <vt:i4>5</vt:i4>
      </vt:variant>
      <vt:variant>
        <vt:lpwstr>http://www.gazneftetorg.ru/</vt:lpwstr>
      </vt:variant>
      <vt:variant>
        <vt:lpwstr/>
      </vt:variant>
      <vt:variant>
        <vt:i4>7274549</vt:i4>
      </vt:variant>
      <vt:variant>
        <vt:i4>300</vt:i4>
      </vt:variant>
      <vt:variant>
        <vt:i4>0</vt:i4>
      </vt:variant>
      <vt:variant>
        <vt:i4>5</vt:i4>
      </vt:variant>
      <vt:variant>
        <vt:lpwstr>http://www.zakupki.gov.ru/</vt:lpwstr>
      </vt:variant>
      <vt:variant>
        <vt:lpwstr/>
      </vt:variant>
      <vt:variant>
        <vt:i4>1310775</vt:i4>
      </vt:variant>
      <vt:variant>
        <vt:i4>293</vt:i4>
      </vt:variant>
      <vt:variant>
        <vt:i4>0</vt:i4>
      </vt:variant>
      <vt:variant>
        <vt:i4>5</vt:i4>
      </vt:variant>
      <vt:variant>
        <vt:lpwstr/>
      </vt:variant>
      <vt:variant>
        <vt:lpwstr>_Toc426452071</vt:lpwstr>
      </vt:variant>
      <vt:variant>
        <vt:i4>1310775</vt:i4>
      </vt:variant>
      <vt:variant>
        <vt:i4>287</vt:i4>
      </vt:variant>
      <vt:variant>
        <vt:i4>0</vt:i4>
      </vt:variant>
      <vt:variant>
        <vt:i4>5</vt:i4>
      </vt:variant>
      <vt:variant>
        <vt:lpwstr/>
      </vt:variant>
      <vt:variant>
        <vt:lpwstr>_Toc426452070</vt:lpwstr>
      </vt:variant>
      <vt:variant>
        <vt:i4>1376311</vt:i4>
      </vt:variant>
      <vt:variant>
        <vt:i4>281</vt:i4>
      </vt:variant>
      <vt:variant>
        <vt:i4>0</vt:i4>
      </vt:variant>
      <vt:variant>
        <vt:i4>5</vt:i4>
      </vt:variant>
      <vt:variant>
        <vt:lpwstr/>
      </vt:variant>
      <vt:variant>
        <vt:lpwstr>_Toc426452069</vt:lpwstr>
      </vt:variant>
      <vt:variant>
        <vt:i4>1376311</vt:i4>
      </vt:variant>
      <vt:variant>
        <vt:i4>275</vt:i4>
      </vt:variant>
      <vt:variant>
        <vt:i4>0</vt:i4>
      </vt:variant>
      <vt:variant>
        <vt:i4>5</vt:i4>
      </vt:variant>
      <vt:variant>
        <vt:lpwstr/>
      </vt:variant>
      <vt:variant>
        <vt:lpwstr>_Toc426452068</vt:lpwstr>
      </vt:variant>
      <vt:variant>
        <vt:i4>1376311</vt:i4>
      </vt:variant>
      <vt:variant>
        <vt:i4>269</vt:i4>
      </vt:variant>
      <vt:variant>
        <vt:i4>0</vt:i4>
      </vt:variant>
      <vt:variant>
        <vt:i4>5</vt:i4>
      </vt:variant>
      <vt:variant>
        <vt:lpwstr/>
      </vt:variant>
      <vt:variant>
        <vt:lpwstr>_Toc426452067</vt:lpwstr>
      </vt:variant>
      <vt:variant>
        <vt:i4>1376311</vt:i4>
      </vt:variant>
      <vt:variant>
        <vt:i4>263</vt:i4>
      </vt:variant>
      <vt:variant>
        <vt:i4>0</vt:i4>
      </vt:variant>
      <vt:variant>
        <vt:i4>5</vt:i4>
      </vt:variant>
      <vt:variant>
        <vt:lpwstr/>
      </vt:variant>
      <vt:variant>
        <vt:lpwstr>_Toc426452066</vt:lpwstr>
      </vt:variant>
      <vt:variant>
        <vt:i4>1376311</vt:i4>
      </vt:variant>
      <vt:variant>
        <vt:i4>257</vt:i4>
      </vt:variant>
      <vt:variant>
        <vt:i4>0</vt:i4>
      </vt:variant>
      <vt:variant>
        <vt:i4>5</vt:i4>
      </vt:variant>
      <vt:variant>
        <vt:lpwstr/>
      </vt:variant>
      <vt:variant>
        <vt:lpwstr>_Toc426452065</vt:lpwstr>
      </vt:variant>
      <vt:variant>
        <vt:i4>1376311</vt:i4>
      </vt:variant>
      <vt:variant>
        <vt:i4>251</vt:i4>
      </vt:variant>
      <vt:variant>
        <vt:i4>0</vt:i4>
      </vt:variant>
      <vt:variant>
        <vt:i4>5</vt:i4>
      </vt:variant>
      <vt:variant>
        <vt:lpwstr/>
      </vt:variant>
      <vt:variant>
        <vt:lpwstr>_Toc426452064</vt:lpwstr>
      </vt:variant>
      <vt:variant>
        <vt:i4>1376311</vt:i4>
      </vt:variant>
      <vt:variant>
        <vt:i4>245</vt:i4>
      </vt:variant>
      <vt:variant>
        <vt:i4>0</vt:i4>
      </vt:variant>
      <vt:variant>
        <vt:i4>5</vt:i4>
      </vt:variant>
      <vt:variant>
        <vt:lpwstr/>
      </vt:variant>
      <vt:variant>
        <vt:lpwstr>_Toc426452063</vt:lpwstr>
      </vt:variant>
      <vt:variant>
        <vt:i4>1376311</vt:i4>
      </vt:variant>
      <vt:variant>
        <vt:i4>239</vt:i4>
      </vt:variant>
      <vt:variant>
        <vt:i4>0</vt:i4>
      </vt:variant>
      <vt:variant>
        <vt:i4>5</vt:i4>
      </vt:variant>
      <vt:variant>
        <vt:lpwstr/>
      </vt:variant>
      <vt:variant>
        <vt:lpwstr>_Toc426452062</vt:lpwstr>
      </vt:variant>
      <vt:variant>
        <vt:i4>1376311</vt:i4>
      </vt:variant>
      <vt:variant>
        <vt:i4>233</vt:i4>
      </vt:variant>
      <vt:variant>
        <vt:i4>0</vt:i4>
      </vt:variant>
      <vt:variant>
        <vt:i4>5</vt:i4>
      </vt:variant>
      <vt:variant>
        <vt:lpwstr/>
      </vt:variant>
      <vt:variant>
        <vt:lpwstr>_Toc426452061</vt:lpwstr>
      </vt:variant>
      <vt:variant>
        <vt:i4>1376311</vt:i4>
      </vt:variant>
      <vt:variant>
        <vt:i4>227</vt:i4>
      </vt:variant>
      <vt:variant>
        <vt:i4>0</vt:i4>
      </vt:variant>
      <vt:variant>
        <vt:i4>5</vt:i4>
      </vt:variant>
      <vt:variant>
        <vt:lpwstr/>
      </vt:variant>
      <vt:variant>
        <vt:lpwstr>_Toc426452060</vt:lpwstr>
      </vt:variant>
      <vt:variant>
        <vt:i4>1441847</vt:i4>
      </vt:variant>
      <vt:variant>
        <vt:i4>221</vt:i4>
      </vt:variant>
      <vt:variant>
        <vt:i4>0</vt:i4>
      </vt:variant>
      <vt:variant>
        <vt:i4>5</vt:i4>
      </vt:variant>
      <vt:variant>
        <vt:lpwstr/>
      </vt:variant>
      <vt:variant>
        <vt:lpwstr>_Toc426452059</vt:lpwstr>
      </vt:variant>
      <vt:variant>
        <vt:i4>1441847</vt:i4>
      </vt:variant>
      <vt:variant>
        <vt:i4>215</vt:i4>
      </vt:variant>
      <vt:variant>
        <vt:i4>0</vt:i4>
      </vt:variant>
      <vt:variant>
        <vt:i4>5</vt:i4>
      </vt:variant>
      <vt:variant>
        <vt:lpwstr/>
      </vt:variant>
      <vt:variant>
        <vt:lpwstr>_Toc426452058</vt:lpwstr>
      </vt:variant>
      <vt:variant>
        <vt:i4>1441847</vt:i4>
      </vt:variant>
      <vt:variant>
        <vt:i4>209</vt:i4>
      </vt:variant>
      <vt:variant>
        <vt:i4>0</vt:i4>
      </vt:variant>
      <vt:variant>
        <vt:i4>5</vt:i4>
      </vt:variant>
      <vt:variant>
        <vt:lpwstr/>
      </vt:variant>
      <vt:variant>
        <vt:lpwstr>_Toc426452057</vt:lpwstr>
      </vt:variant>
      <vt:variant>
        <vt:i4>1441847</vt:i4>
      </vt:variant>
      <vt:variant>
        <vt:i4>203</vt:i4>
      </vt:variant>
      <vt:variant>
        <vt:i4>0</vt:i4>
      </vt:variant>
      <vt:variant>
        <vt:i4>5</vt:i4>
      </vt:variant>
      <vt:variant>
        <vt:lpwstr/>
      </vt:variant>
      <vt:variant>
        <vt:lpwstr>_Toc426452056</vt:lpwstr>
      </vt:variant>
      <vt:variant>
        <vt:i4>1441847</vt:i4>
      </vt:variant>
      <vt:variant>
        <vt:i4>197</vt:i4>
      </vt:variant>
      <vt:variant>
        <vt:i4>0</vt:i4>
      </vt:variant>
      <vt:variant>
        <vt:i4>5</vt:i4>
      </vt:variant>
      <vt:variant>
        <vt:lpwstr/>
      </vt:variant>
      <vt:variant>
        <vt:lpwstr>_Toc426452055</vt:lpwstr>
      </vt:variant>
      <vt:variant>
        <vt:i4>1441847</vt:i4>
      </vt:variant>
      <vt:variant>
        <vt:i4>191</vt:i4>
      </vt:variant>
      <vt:variant>
        <vt:i4>0</vt:i4>
      </vt:variant>
      <vt:variant>
        <vt:i4>5</vt:i4>
      </vt:variant>
      <vt:variant>
        <vt:lpwstr/>
      </vt:variant>
      <vt:variant>
        <vt:lpwstr>_Toc426452054</vt:lpwstr>
      </vt:variant>
      <vt:variant>
        <vt:i4>1441847</vt:i4>
      </vt:variant>
      <vt:variant>
        <vt:i4>185</vt:i4>
      </vt:variant>
      <vt:variant>
        <vt:i4>0</vt:i4>
      </vt:variant>
      <vt:variant>
        <vt:i4>5</vt:i4>
      </vt:variant>
      <vt:variant>
        <vt:lpwstr/>
      </vt:variant>
      <vt:variant>
        <vt:lpwstr>_Toc426452053</vt:lpwstr>
      </vt:variant>
      <vt:variant>
        <vt:i4>1441847</vt:i4>
      </vt:variant>
      <vt:variant>
        <vt:i4>179</vt:i4>
      </vt:variant>
      <vt:variant>
        <vt:i4>0</vt:i4>
      </vt:variant>
      <vt:variant>
        <vt:i4>5</vt:i4>
      </vt:variant>
      <vt:variant>
        <vt:lpwstr/>
      </vt:variant>
      <vt:variant>
        <vt:lpwstr>_Toc426452052</vt:lpwstr>
      </vt:variant>
      <vt:variant>
        <vt:i4>1441847</vt:i4>
      </vt:variant>
      <vt:variant>
        <vt:i4>173</vt:i4>
      </vt:variant>
      <vt:variant>
        <vt:i4>0</vt:i4>
      </vt:variant>
      <vt:variant>
        <vt:i4>5</vt:i4>
      </vt:variant>
      <vt:variant>
        <vt:lpwstr/>
      </vt:variant>
      <vt:variant>
        <vt:lpwstr>_Toc426452051</vt:lpwstr>
      </vt:variant>
      <vt:variant>
        <vt:i4>1441847</vt:i4>
      </vt:variant>
      <vt:variant>
        <vt:i4>167</vt:i4>
      </vt:variant>
      <vt:variant>
        <vt:i4>0</vt:i4>
      </vt:variant>
      <vt:variant>
        <vt:i4>5</vt:i4>
      </vt:variant>
      <vt:variant>
        <vt:lpwstr/>
      </vt:variant>
      <vt:variant>
        <vt:lpwstr>_Toc426452050</vt:lpwstr>
      </vt:variant>
      <vt:variant>
        <vt:i4>1507383</vt:i4>
      </vt:variant>
      <vt:variant>
        <vt:i4>161</vt:i4>
      </vt:variant>
      <vt:variant>
        <vt:i4>0</vt:i4>
      </vt:variant>
      <vt:variant>
        <vt:i4>5</vt:i4>
      </vt:variant>
      <vt:variant>
        <vt:lpwstr/>
      </vt:variant>
      <vt:variant>
        <vt:lpwstr>_Toc426452049</vt:lpwstr>
      </vt:variant>
      <vt:variant>
        <vt:i4>1507383</vt:i4>
      </vt:variant>
      <vt:variant>
        <vt:i4>155</vt:i4>
      </vt:variant>
      <vt:variant>
        <vt:i4>0</vt:i4>
      </vt:variant>
      <vt:variant>
        <vt:i4>5</vt:i4>
      </vt:variant>
      <vt:variant>
        <vt:lpwstr/>
      </vt:variant>
      <vt:variant>
        <vt:lpwstr>_Toc426452048</vt:lpwstr>
      </vt:variant>
      <vt:variant>
        <vt:i4>1507383</vt:i4>
      </vt:variant>
      <vt:variant>
        <vt:i4>149</vt:i4>
      </vt:variant>
      <vt:variant>
        <vt:i4>0</vt:i4>
      </vt:variant>
      <vt:variant>
        <vt:i4>5</vt:i4>
      </vt:variant>
      <vt:variant>
        <vt:lpwstr/>
      </vt:variant>
      <vt:variant>
        <vt:lpwstr>_Toc426452047</vt:lpwstr>
      </vt:variant>
      <vt:variant>
        <vt:i4>1507383</vt:i4>
      </vt:variant>
      <vt:variant>
        <vt:i4>143</vt:i4>
      </vt:variant>
      <vt:variant>
        <vt:i4>0</vt:i4>
      </vt:variant>
      <vt:variant>
        <vt:i4>5</vt:i4>
      </vt:variant>
      <vt:variant>
        <vt:lpwstr/>
      </vt:variant>
      <vt:variant>
        <vt:lpwstr>_Toc426452046</vt:lpwstr>
      </vt:variant>
      <vt:variant>
        <vt:i4>1507383</vt:i4>
      </vt:variant>
      <vt:variant>
        <vt:i4>137</vt:i4>
      </vt:variant>
      <vt:variant>
        <vt:i4>0</vt:i4>
      </vt:variant>
      <vt:variant>
        <vt:i4>5</vt:i4>
      </vt:variant>
      <vt:variant>
        <vt:lpwstr/>
      </vt:variant>
      <vt:variant>
        <vt:lpwstr>_Toc426452045</vt:lpwstr>
      </vt:variant>
      <vt:variant>
        <vt:i4>1507383</vt:i4>
      </vt:variant>
      <vt:variant>
        <vt:i4>131</vt:i4>
      </vt:variant>
      <vt:variant>
        <vt:i4>0</vt:i4>
      </vt:variant>
      <vt:variant>
        <vt:i4>5</vt:i4>
      </vt:variant>
      <vt:variant>
        <vt:lpwstr/>
      </vt:variant>
      <vt:variant>
        <vt:lpwstr>_Toc426452044</vt:lpwstr>
      </vt:variant>
      <vt:variant>
        <vt:i4>1507383</vt:i4>
      </vt:variant>
      <vt:variant>
        <vt:i4>125</vt:i4>
      </vt:variant>
      <vt:variant>
        <vt:i4>0</vt:i4>
      </vt:variant>
      <vt:variant>
        <vt:i4>5</vt:i4>
      </vt:variant>
      <vt:variant>
        <vt:lpwstr/>
      </vt:variant>
      <vt:variant>
        <vt:lpwstr>_Toc426452043</vt:lpwstr>
      </vt:variant>
      <vt:variant>
        <vt:i4>1507383</vt:i4>
      </vt:variant>
      <vt:variant>
        <vt:i4>119</vt:i4>
      </vt:variant>
      <vt:variant>
        <vt:i4>0</vt:i4>
      </vt:variant>
      <vt:variant>
        <vt:i4>5</vt:i4>
      </vt:variant>
      <vt:variant>
        <vt:lpwstr/>
      </vt:variant>
      <vt:variant>
        <vt:lpwstr>_Toc426452042</vt:lpwstr>
      </vt:variant>
      <vt:variant>
        <vt:i4>1507383</vt:i4>
      </vt:variant>
      <vt:variant>
        <vt:i4>113</vt:i4>
      </vt:variant>
      <vt:variant>
        <vt:i4>0</vt:i4>
      </vt:variant>
      <vt:variant>
        <vt:i4>5</vt:i4>
      </vt:variant>
      <vt:variant>
        <vt:lpwstr/>
      </vt:variant>
      <vt:variant>
        <vt:lpwstr>_Toc426452041</vt:lpwstr>
      </vt:variant>
      <vt:variant>
        <vt:i4>1507383</vt:i4>
      </vt:variant>
      <vt:variant>
        <vt:i4>107</vt:i4>
      </vt:variant>
      <vt:variant>
        <vt:i4>0</vt:i4>
      </vt:variant>
      <vt:variant>
        <vt:i4>5</vt:i4>
      </vt:variant>
      <vt:variant>
        <vt:lpwstr/>
      </vt:variant>
      <vt:variant>
        <vt:lpwstr>_Toc426452040</vt:lpwstr>
      </vt:variant>
      <vt:variant>
        <vt:i4>1048631</vt:i4>
      </vt:variant>
      <vt:variant>
        <vt:i4>101</vt:i4>
      </vt:variant>
      <vt:variant>
        <vt:i4>0</vt:i4>
      </vt:variant>
      <vt:variant>
        <vt:i4>5</vt:i4>
      </vt:variant>
      <vt:variant>
        <vt:lpwstr/>
      </vt:variant>
      <vt:variant>
        <vt:lpwstr>_Toc426452039</vt:lpwstr>
      </vt:variant>
      <vt:variant>
        <vt:i4>1048631</vt:i4>
      </vt:variant>
      <vt:variant>
        <vt:i4>95</vt:i4>
      </vt:variant>
      <vt:variant>
        <vt:i4>0</vt:i4>
      </vt:variant>
      <vt:variant>
        <vt:i4>5</vt:i4>
      </vt:variant>
      <vt:variant>
        <vt:lpwstr/>
      </vt:variant>
      <vt:variant>
        <vt:lpwstr>_Toc426452038</vt:lpwstr>
      </vt:variant>
      <vt:variant>
        <vt:i4>1048631</vt:i4>
      </vt:variant>
      <vt:variant>
        <vt:i4>89</vt:i4>
      </vt:variant>
      <vt:variant>
        <vt:i4>0</vt:i4>
      </vt:variant>
      <vt:variant>
        <vt:i4>5</vt:i4>
      </vt:variant>
      <vt:variant>
        <vt:lpwstr/>
      </vt:variant>
      <vt:variant>
        <vt:lpwstr>_Toc426452037</vt:lpwstr>
      </vt:variant>
      <vt:variant>
        <vt:i4>1048631</vt:i4>
      </vt:variant>
      <vt:variant>
        <vt:i4>83</vt:i4>
      </vt:variant>
      <vt:variant>
        <vt:i4>0</vt:i4>
      </vt:variant>
      <vt:variant>
        <vt:i4>5</vt:i4>
      </vt:variant>
      <vt:variant>
        <vt:lpwstr/>
      </vt:variant>
      <vt:variant>
        <vt:lpwstr>_Toc426452036</vt:lpwstr>
      </vt:variant>
      <vt:variant>
        <vt:i4>1048631</vt:i4>
      </vt:variant>
      <vt:variant>
        <vt:i4>77</vt:i4>
      </vt:variant>
      <vt:variant>
        <vt:i4>0</vt:i4>
      </vt:variant>
      <vt:variant>
        <vt:i4>5</vt:i4>
      </vt:variant>
      <vt:variant>
        <vt:lpwstr/>
      </vt:variant>
      <vt:variant>
        <vt:lpwstr>_Toc426452035</vt:lpwstr>
      </vt:variant>
      <vt:variant>
        <vt:i4>1048631</vt:i4>
      </vt:variant>
      <vt:variant>
        <vt:i4>71</vt:i4>
      </vt:variant>
      <vt:variant>
        <vt:i4>0</vt:i4>
      </vt:variant>
      <vt:variant>
        <vt:i4>5</vt:i4>
      </vt:variant>
      <vt:variant>
        <vt:lpwstr/>
      </vt:variant>
      <vt:variant>
        <vt:lpwstr>_Toc426452034</vt:lpwstr>
      </vt:variant>
      <vt:variant>
        <vt:i4>1048631</vt:i4>
      </vt:variant>
      <vt:variant>
        <vt:i4>65</vt:i4>
      </vt:variant>
      <vt:variant>
        <vt:i4>0</vt:i4>
      </vt:variant>
      <vt:variant>
        <vt:i4>5</vt:i4>
      </vt:variant>
      <vt:variant>
        <vt:lpwstr/>
      </vt:variant>
      <vt:variant>
        <vt:lpwstr>_Toc426452033</vt:lpwstr>
      </vt:variant>
      <vt:variant>
        <vt:i4>1048631</vt:i4>
      </vt:variant>
      <vt:variant>
        <vt:i4>59</vt:i4>
      </vt:variant>
      <vt:variant>
        <vt:i4>0</vt:i4>
      </vt:variant>
      <vt:variant>
        <vt:i4>5</vt:i4>
      </vt:variant>
      <vt:variant>
        <vt:lpwstr/>
      </vt:variant>
      <vt:variant>
        <vt:lpwstr>_Toc426452032</vt:lpwstr>
      </vt:variant>
      <vt:variant>
        <vt:i4>1048631</vt:i4>
      </vt:variant>
      <vt:variant>
        <vt:i4>53</vt:i4>
      </vt:variant>
      <vt:variant>
        <vt:i4>0</vt:i4>
      </vt:variant>
      <vt:variant>
        <vt:i4>5</vt:i4>
      </vt:variant>
      <vt:variant>
        <vt:lpwstr/>
      </vt:variant>
      <vt:variant>
        <vt:lpwstr>_Toc426452031</vt:lpwstr>
      </vt:variant>
      <vt:variant>
        <vt:i4>1048631</vt:i4>
      </vt:variant>
      <vt:variant>
        <vt:i4>47</vt:i4>
      </vt:variant>
      <vt:variant>
        <vt:i4>0</vt:i4>
      </vt:variant>
      <vt:variant>
        <vt:i4>5</vt:i4>
      </vt:variant>
      <vt:variant>
        <vt:lpwstr/>
      </vt:variant>
      <vt:variant>
        <vt:lpwstr>_Toc426452030</vt:lpwstr>
      </vt:variant>
      <vt:variant>
        <vt:i4>1114167</vt:i4>
      </vt:variant>
      <vt:variant>
        <vt:i4>41</vt:i4>
      </vt:variant>
      <vt:variant>
        <vt:i4>0</vt:i4>
      </vt:variant>
      <vt:variant>
        <vt:i4>5</vt:i4>
      </vt:variant>
      <vt:variant>
        <vt:lpwstr/>
      </vt:variant>
      <vt:variant>
        <vt:lpwstr>_Toc426452029</vt:lpwstr>
      </vt:variant>
      <vt:variant>
        <vt:i4>1114167</vt:i4>
      </vt:variant>
      <vt:variant>
        <vt:i4>35</vt:i4>
      </vt:variant>
      <vt:variant>
        <vt:i4>0</vt:i4>
      </vt:variant>
      <vt:variant>
        <vt:i4>5</vt:i4>
      </vt:variant>
      <vt:variant>
        <vt:lpwstr/>
      </vt:variant>
      <vt:variant>
        <vt:lpwstr>_Toc426452028</vt:lpwstr>
      </vt:variant>
      <vt:variant>
        <vt:i4>1114167</vt:i4>
      </vt:variant>
      <vt:variant>
        <vt:i4>29</vt:i4>
      </vt:variant>
      <vt:variant>
        <vt:i4>0</vt:i4>
      </vt:variant>
      <vt:variant>
        <vt:i4>5</vt:i4>
      </vt:variant>
      <vt:variant>
        <vt:lpwstr/>
      </vt:variant>
      <vt:variant>
        <vt:lpwstr>_Toc426452027</vt:lpwstr>
      </vt:variant>
      <vt:variant>
        <vt:i4>1114167</vt:i4>
      </vt:variant>
      <vt:variant>
        <vt:i4>23</vt:i4>
      </vt:variant>
      <vt:variant>
        <vt:i4>0</vt:i4>
      </vt:variant>
      <vt:variant>
        <vt:i4>5</vt:i4>
      </vt:variant>
      <vt:variant>
        <vt:lpwstr/>
      </vt:variant>
      <vt:variant>
        <vt:lpwstr>_Toc426452026</vt:lpwstr>
      </vt:variant>
      <vt:variant>
        <vt:i4>1114167</vt:i4>
      </vt:variant>
      <vt:variant>
        <vt:i4>17</vt:i4>
      </vt:variant>
      <vt:variant>
        <vt:i4>0</vt:i4>
      </vt:variant>
      <vt:variant>
        <vt:i4>5</vt:i4>
      </vt:variant>
      <vt:variant>
        <vt:lpwstr/>
      </vt:variant>
      <vt:variant>
        <vt:lpwstr>_Toc426452025</vt:lpwstr>
      </vt:variant>
      <vt:variant>
        <vt:i4>1114167</vt:i4>
      </vt:variant>
      <vt:variant>
        <vt:i4>11</vt:i4>
      </vt:variant>
      <vt:variant>
        <vt:i4>0</vt:i4>
      </vt:variant>
      <vt:variant>
        <vt:i4>5</vt:i4>
      </vt:variant>
      <vt:variant>
        <vt:lpwstr/>
      </vt:variant>
      <vt:variant>
        <vt:lpwstr>_Toc426452024</vt:lpwstr>
      </vt:variant>
      <vt:variant>
        <vt:i4>1114167</vt:i4>
      </vt:variant>
      <vt:variant>
        <vt:i4>5</vt:i4>
      </vt:variant>
      <vt:variant>
        <vt:i4>0</vt:i4>
      </vt:variant>
      <vt:variant>
        <vt:i4>5</vt:i4>
      </vt:variant>
      <vt:variant>
        <vt:lpwstr/>
      </vt:variant>
      <vt:variant>
        <vt:lpwstr>_Toc426452023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dc:title>
  <dc:creator>Наталья Евгеньевна Тюшова</dc:creator>
  <cp:keywords>&lt;100</cp:keywords>
  <cp:lastModifiedBy>USR1C_Test</cp:lastModifiedBy>
  <cp:revision>1</cp:revision>
  <cp:lastPrinted>2013-09-30T13:48:00Z</cp:lastPrinted>
  <dcterms:created xsi:type="dcterms:W3CDTF">2018-04-09T11:04:00Z</dcterms:created>
  <dcterms:modified xsi:type="dcterms:W3CDTF">2018-04-09T11:04:00Z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